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33" w:rsidRPr="00F70DC3" w:rsidRDefault="009D7033" w:rsidP="009D7033">
      <w:pPr>
        <w:autoSpaceDE w:val="0"/>
        <w:autoSpaceDN w:val="0"/>
        <w:adjustRightInd w:val="0"/>
        <w:jc w:val="center"/>
        <w:rPr>
          <w:rFonts w:ascii="Ashirwad" w:hAnsi="Ashirwad" w:cs="Shruti"/>
          <w:b/>
          <w:sz w:val="28"/>
          <w:szCs w:val="28"/>
        </w:rPr>
      </w:pPr>
      <w:r>
        <w:rPr>
          <w:noProof/>
          <w:sz w:val="28"/>
          <w:szCs w:val="28"/>
          <w:lang w:val="en-IN" w:eastAsia="en-IN"/>
        </w:rPr>
        <w:drawing>
          <wp:anchor distT="0" distB="0" distL="114300" distR="114300" simplePos="0" relativeHeight="251659264" behindDoc="1" locked="0" layoutInCell="1" allowOverlap="1" wp14:anchorId="3A3E9896" wp14:editId="0E70837E">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Pr="00D43093">
        <w:t xml:space="preserve"> </w:t>
      </w:r>
      <w:r w:rsidRPr="00D43093">
        <w:rPr>
          <w:noProof/>
          <w:sz w:val="28"/>
          <w:szCs w:val="28"/>
          <w:lang w:val="en-IN" w:eastAsia="en-IN"/>
        </w:rPr>
        <w:t xml:space="preserve">Department of Chemical and Biochemical Engineering </w:t>
      </w:r>
    </w:p>
    <w:p w:rsidR="009D7033" w:rsidRPr="00F70DC3" w:rsidRDefault="009D7033" w:rsidP="009D7033">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9D7033" w:rsidRPr="00BC4240" w:rsidRDefault="009D7033" w:rsidP="009D7033">
      <w:pPr>
        <w:jc w:val="center"/>
        <w:rPr>
          <w:b/>
          <w:sz w:val="20"/>
          <w:szCs w:val="20"/>
        </w:rPr>
      </w:pPr>
      <w:r w:rsidRPr="00BC4240">
        <w:rPr>
          <w:b/>
          <w:sz w:val="20"/>
          <w:szCs w:val="20"/>
        </w:rPr>
        <w:t>---------------------------------------------------------------------------------</w:t>
      </w:r>
    </w:p>
    <w:p w:rsidR="009D7033" w:rsidRPr="00E20A72" w:rsidRDefault="009D7033" w:rsidP="009D7033">
      <w:pPr>
        <w:jc w:val="center"/>
        <w:rPr>
          <w:b/>
          <w:u w:val="single"/>
        </w:rPr>
      </w:pPr>
      <w:r>
        <w:rPr>
          <w:b/>
          <w:u w:val="single"/>
        </w:rPr>
        <w:t xml:space="preserve">Common </w:t>
      </w:r>
      <w:r w:rsidRPr="00E20A72">
        <w:rPr>
          <w:b/>
          <w:u w:val="single"/>
        </w:rPr>
        <w:t xml:space="preserve">Requisition form for </w:t>
      </w:r>
      <w:r>
        <w:rPr>
          <w:b/>
          <w:u w:val="single"/>
        </w:rPr>
        <w:t>FTIR Facility</w:t>
      </w:r>
    </w:p>
    <w:p w:rsidR="009D7033" w:rsidRPr="00E20A72" w:rsidRDefault="009D7033" w:rsidP="009D7033">
      <w:pPr>
        <w:pStyle w:val="ListParagraph"/>
        <w:numPr>
          <w:ilvl w:val="0"/>
          <w:numId w:val="1"/>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5002"/>
        <w:gridCol w:w="4743"/>
      </w:tblGrid>
      <w:tr w:rsidR="009D7033" w:rsidRPr="00E20A72" w:rsidTr="00AD3933">
        <w:trPr>
          <w:trHeight w:val="1321"/>
          <w:jc w:val="center"/>
        </w:trPr>
        <w:tc>
          <w:tcPr>
            <w:tcW w:w="5002" w:type="dxa"/>
          </w:tcPr>
          <w:p w:rsidR="009D7033" w:rsidRPr="00E20A72" w:rsidRDefault="009D7033" w:rsidP="00AD3933">
            <w:pPr>
              <w:pStyle w:val="ListParagraph"/>
              <w:spacing w:line="360" w:lineRule="auto"/>
              <w:ind w:left="0"/>
              <w:jc w:val="both"/>
              <w:rPr>
                <w:sz w:val="20"/>
                <w:szCs w:val="20"/>
              </w:rPr>
            </w:pPr>
            <w:r w:rsidRPr="00E20A72">
              <w:rPr>
                <w:sz w:val="20"/>
                <w:szCs w:val="20"/>
              </w:rPr>
              <w:t>Name</w:t>
            </w:r>
            <w:r>
              <w:rPr>
                <w:sz w:val="20"/>
                <w:szCs w:val="20"/>
              </w:rPr>
              <w:t>:</w:t>
            </w:r>
          </w:p>
          <w:p w:rsidR="009D7033" w:rsidRDefault="009D7033" w:rsidP="00AD3933">
            <w:pPr>
              <w:pStyle w:val="ListParagraph"/>
              <w:spacing w:line="360" w:lineRule="auto"/>
              <w:ind w:left="0"/>
              <w:jc w:val="both"/>
              <w:rPr>
                <w:sz w:val="20"/>
                <w:szCs w:val="20"/>
              </w:rPr>
            </w:pPr>
            <w:r w:rsidRPr="00E20A72">
              <w:rPr>
                <w:sz w:val="20"/>
                <w:szCs w:val="20"/>
              </w:rPr>
              <w:t>Department</w:t>
            </w:r>
            <w:r>
              <w:rPr>
                <w:sz w:val="20"/>
                <w:szCs w:val="20"/>
              </w:rPr>
              <w:t>:</w:t>
            </w:r>
          </w:p>
          <w:p w:rsidR="009D7033" w:rsidRDefault="009D7033" w:rsidP="00AD3933">
            <w:pPr>
              <w:pStyle w:val="ListParagraph"/>
              <w:spacing w:line="360" w:lineRule="auto"/>
              <w:ind w:left="0"/>
              <w:jc w:val="both"/>
              <w:rPr>
                <w:sz w:val="20"/>
                <w:szCs w:val="20"/>
              </w:rPr>
            </w:pPr>
            <w:r>
              <w:rPr>
                <w:sz w:val="20"/>
                <w:szCs w:val="20"/>
              </w:rPr>
              <w:t>Contact No:</w:t>
            </w:r>
          </w:p>
          <w:p w:rsidR="009D7033" w:rsidRPr="00E20A72" w:rsidRDefault="009D7033" w:rsidP="00AD3933">
            <w:pPr>
              <w:pStyle w:val="ListParagraph"/>
              <w:spacing w:line="360" w:lineRule="auto"/>
              <w:ind w:left="0"/>
              <w:jc w:val="both"/>
              <w:rPr>
                <w:sz w:val="20"/>
                <w:szCs w:val="20"/>
              </w:rPr>
            </w:pPr>
            <w:r>
              <w:rPr>
                <w:sz w:val="20"/>
                <w:szCs w:val="20"/>
              </w:rPr>
              <w:t>e-mail ID:</w:t>
            </w:r>
          </w:p>
        </w:tc>
        <w:tc>
          <w:tcPr>
            <w:tcW w:w="4743" w:type="dxa"/>
          </w:tcPr>
          <w:p w:rsidR="009D7033" w:rsidRPr="003F7BDD" w:rsidRDefault="009D7033" w:rsidP="00AD3933">
            <w:pPr>
              <w:pStyle w:val="ListParagraph"/>
              <w:ind w:left="0"/>
              <w:jc w:val="both"/>
              <w:rPr>
                <w:b/>
                <w:sz w:val="20"/>
                <w:szCs w:val="20"/>
              </w:rPr>
            </w:pPr>
            <w:r w:rsidRPr="003F7BDD">
              <w:rPr>
                <w:b/>
                <w:sz w:val="20"/>
                <w:szCs w:val="20"/>
              </w:rPr>
              <w:t>Estimated analytical charges:</w:t>
            </w:r>
          </w:p>
          <w:p w:rsidR="009D7033" w:rsidRPr="003F7BDD" w:rsidRDefault="009D7033" w:rsidP="00AD3933">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9D7033" w:rsidRPr="00FF5D27" w:rsidRDefault="009D7033" w:rsidP="00AD3933">
            <w:pPr>
              <w:pStyle w:val="ListParagraph"/>
              <w:ind w:left="0"/>
              <w:jc w:val="both"/>
              <w:rPr>
                <w:color w:val="FF0000"/>
                <w:sz w:val="20"/>
                <w:szCs w:val="20"/>
                <w:highlight w:val="yellow"/>
              </w:rPr>
            </w:pPr>
          </w:p>
        </w:tc>
      </w:tr>
    </w:tbl>
    <w:p w:rsidR="009D7033" w:rsidRPr="002D0043" w:rsidRDefault="009D7033" w:rsidP="009D7033">
      <w:pPr>
        <w:pStyle w:val="ListParagraph"/>
        <w:numPr>
          <w:ilvl w:val="0"/>
          <w:numId w:val="1"/>
        </w:numPr>
        <w:spacing w:before="120" w:line="480" w:lineRule="auto"/>
        <w:jc w:val="both"/>
        <w:rPr>
          <w:sz w:val="20"/>
          <w:szCs w:val="20"/>
        </w:rPr>
      </w:pPr>
      <w:r w:rsidRPr="002D0043">
        <w:rPr>
          <w:sz w:val="20"/>
          <w:szCs w:val="20"/>
        </w:rPr>
        <w:t>EXPERIMENTAL DETAILS REQUIRED</w:t>
      </w:r>
      <w:r>
        <w:rPr>
          <w:sz w:val="20"/>
          <w:szCs w:val="20"/>
        </w:rPr>
        <w:t xml:space="preserve"> </w:t>
      </w:r>
    </w:p>
    <w:tbl>
      <w:tblPr>
        <w:tblStyle w:val="TableGrid"/>
        <w:tblW w:w="9662" w:type="dxa"/>
        <w:jc w:val="center"/>
        <w:tblInd w:w="-475" w:type="dxa"/>
        <w:tblBorders>
          <w:insideH w:val="none" w:sz="0" w:space="0" w:color="auto"/>
          <w:insideV w:val="none" w:sz="0" w:space="0" w:color="auto"/>
        </w:tblBorders>
        <w:tblLook w:val="04A0" w:firstRow="1" w:lastRow="0" w:firstColumn="1" w:lastColumn="0" w:noHBand="0" w:noVBand="1"/>
      </w:tblPr>
      <w:tblGrid>
        <w:gridCol w:w="9662"/>
      </w:tblGrid>
      <w:tr w:rsidR="009D7033" w:rsidRPr="002D0043" w:rsidTr="009D7033">
        <w:trPr>
          <w:trHeight w:val="708"/>
          <w:jc w:val="center"/>
        </w:trPr>
        <w:tc>
          <w:tcPr>
            <w:tcW w:w="9662" w:type="dxa"/>
            <w:tcBorders>
              <w:top w:val="single" w:sz="4" w:space="0" w:color="auto"/>
              <w:left w:val="single" w:sz="4" w:space="0" w:color="auto"/>
            </w:tcBorders>
          </w:tcPr>
          <w:p w:rsidR="009D7033" w:rsidRDefault="009D7033" w:rsidP="009D7033">
            <w:pPr>
              <w:spacing w:line="360" w:lineRule="auto"/>
              <w:rPr>
                <w:bCs/>
                <w:sz w:val="20"/>
                <w:szCs w:val="20"/>
              </w:rPr>
            </w:pPr>
            <w:r>
              <w:rPr>
                <w:bCs/>
                <w:sz w:val="20"/>
                <w:szCs w:val="20"/>
              </w:rPr>
              <w:t>F</w:t>
            </w:r>
            <w:r w:rsidRPr="002D0043">
              <w:rPr>
                <w:bCs/>
                <w:sz w:val="20"/>
                <w:szCs w:val="20"/>
              </w:rPr>
              <w:t>acility required:</w:t>
            </w:r>
            <w:r>
              <w:rPr>
                <w:bCs/>
                <w:sz w:val="20"/>
                <w:szCs w:val="20"/>
              </w:rPr>
              <w:t xml:space="preserve"> Transmission/ATR</w:t>
            </w:r>
            <w:r w:rsidR="004D788A">
              <w:rPr>
                <w:bCs/>
                <w:sz w:val="20"/>
                <w:szCs w:val="20"/>
              </w:rPr>
              <w:t>/in-</w:t>
            </w:r>
            <w:proofErr w:type="spellStart"/>
            <w:r w:rsidR="004D788A">
              <w:rPr>
                <w:bCs/>
                <w:sz w:val="20"/>
                <w:szCs w:val="20"/>
              </w:rPr>
              <w:t>situDRIFTS</w:t>
            </w:r>
            <w:proofErr w:type="spellEnd"/>
          </w:p>
          <w:p w:rsidR="009D7033" w:rsidRPr="002D0043" w:rsidRDefault="009D7033" w:rsidP="00AD3933">
            <w:pPr>
              <w:spacing w:line="276" w:lineRule="auto"/>
              <w:rPr>
                <w:bCs/>
                <w:sz w:val="20"/>
                <w:szCs w:val="20"/>
              </w:rPr>
            </w:pPr>
            <w:r>
              <w:rPr>
                <w:bCs/>
                <w:sz w:val="20"/>
                <w:szCs w:val="20"/>
              </w:rPr>
              <w:t xml:space="preserve">Any other details: </w:t>
            </w:r>
          </w:p>
        </w:tc>
      </w:tr>
    </w:tbl>
    <w:p w:rsidR="009D7033" w:rsidRDefault="009D7033" w:rsidP="009D7033">
      <w:pPr>
        <w:pStyle w:val="ListParagraph"/>
        <w:ind w:left="360"/>
        <w:jc w:val="both"/>
        <w:rPr>
          <w:sz w:val="20"/>
          <w:szCs w:val="20"/>
        </w:rPr>
      </w:pPr>
    </w:p>
    <w:p w:rsidR="009D7033" w:rsidRPr="002D0043" w:rsidRDefault="009D7033" w:rsidP="009D7033">
      <w:pPr>
        <w:pStyle w:val="ListParagraph"/>
        <w:numPr>
          <w:ilvl w:val="0"/>
          <w:numId w:val="1"/>
        </w:numPr>
        <w:jc w:val="both"/>
        <w:rPr>
          <w:sz w:val="20"/>
          <w:szCs w:val="20"/>
        </w:rPr>
      </w:pPr>
      <w:r w:rsidRPr="002D0043">
        <w:rPr>
          <w:sz w:val="20"/>
          <w:szCs w:val="20"/>
        </w:rPr>
        <w:t>SAMPLE DETAILS</w:t>
      </w:r>
    </w:p>
    <w:tbl>
      <w:tblPr>
        <w:tblStyle w:val="TableGrid"/>
        <w:tblW w:w="9724" w:type="dxa"/>
        <w:jc w:val="center"/>
        <w:tblInd w:w="-475" w:type="dxa"/>
        <w:tblBorders>
          <w:insideH w:val="none" w:sz="0" w:space="0" w:color="auto"/>
          <w:insideV w:val="none" w:sz="0" w:space="0" w:color="auto"/>
        </w:tblBorders>
        <w:tblLook w:val="04A0" w:firstRow="1" w:lastRow="0" w:firstColumn="1" w:lastColumn="0" w:noHBand="0" w:noVBand="1"/>
      </w:tblPr>
      <w:tblGrid>
        <w:gridCol w:w="3413"/>
        <w:gridCol w:w="6311"/>
      </w:tblGrid>
      <w:tr w:rsidR="009D7033" w:rsidRPr="002D0043" w:rsidTr="00AD3933">
        <w:trPr>
          <w:trHeight w:val="562"/>
          <w:jc w:val="center"/>
        </w:trPr>
        <w:tc>
          <w:tcPr>
            <w:tcW w:w="3413" w:type="dxa"/>
            <w:tcBorders>
              <w:top w:val="single" w:sz="4" w:space="0" w:color="auto"/>
              <w:left w:val="single" w:sz="4" w:space="0" w:color="auto"/>
              <w:bottom w:val="single" w:sz="4" w:space="0" w:color="auto"/>
            </w:tcBorders>
          </w:tcPr>
          <w:p w:rsidR="009D7033" w:rsidRPr="002D0043" w:rsidRDefault="009D7033" w:rsidP="00AD3933">
            <w:pPr>
              <w:spacing w:after="200"/>
              <w:rPr>
                <w:b/>
                <w:sz w:val="20"/>
                <w:szCs w:val="20"/>
              </w:rPr>
            </w:pPr>
            <w:r w:rsidRPr="002D0043">
              <w:rPr>
                <w:b/>
                <w:sz w:val="20"/>
                <w:szCs w:val="20"/>
              </w:rPr>
              <w:t>No of Sample with sample ID (s):</w:t>
            </w:r>
          </w:p>
        </w:tc>
        <w:tc>
          <w:tcPr>
            <w:tcW w:w="6311" w:type="dxa"/>
            <w:tcBorders>
              <w:top w:val="single" w:sz="4" w:space="0" w:color="auto"/>
              <w:left w:val="single" w:sz="4" w:space="0" w:color="auto"/>
              <w:bottom w:val="single" w:sz="4" w:space="0" w:color="auto"/>
            </w:tcBorders>
          </w:tcPr>
          <w:p w:rsidR="009D7033" w:rsidRPr="002D0043" w:rsidRDefault="009D7033" w:rsidP="00AD3933">
            <w:pPr>
              <w:spacing w:after="200"/>
              <w:rPr>
                <w:b/>
                <w:sz w:val="20"/>
                <w:szCs w:val="20"/>
              </w:rPr>
            </w:pPr>
          </w:p>
        </w:tc>
      </w:tr>
      <w:tr w:rsidR="009D7033" w:rsidRPr="002D0043" w:rsidTr="009D7033">
        <w:trPr>
          <w:trHeight w:val="1638"/>
          <w:jc w:val="center"/>
        </w:trPr>
        <w:tc>
          <w:tcPr>
            <w:tcW w:w="3413" w:type="dxa"/>
            <w:tcBorders>
              <w:top w:val="single" w:sz="4" w:space="0" w:color="auto"/>
              <w:left w:val="single" w:sz="4" w:space="0" w:color="auto"/>
              <w:bottom w:val="single" w:sz="4" w:space="0" w:color="auto"/>
            </w:tcBorders>
          </w:tcPr>
          <w:p w:rsidR="009D7033" w:rsidRPr="002D0043" w:rsidRDefault="009D7033" w:rsidP="00AD3933">
            <w:pPr>
              <w:spacing w:after="200"/>
              <w:rPr>
                <w:b/>
                <w:sz w:val="20"/>
                <w:szCs w:val="20"/>
              </w:rPr>
            </w:pPr>
            <w:r w:rsidRPr="002D0043">
              <w:rPr>
                <w:b/>
                <w:sz w:val="20"/>
                <w:szCs w:val="20"/>
              </w:rPr>
              <w:t>Nature of sample</w:t>
            </w:r>
          </w:p>
          <w:p w:rsidR="009D7033" w:rsidRPr="002D0043" w:rsidRDefault="009D7033" w:rsidP="00AD3933">
            <w:pPr>
              <w:spacing w:after="200"/>
              <w:rPr>
                <w:b/>
                <w:sz w:val="20"/>
                <w:szCs w:val="20"/>
              </w:rPr>
            </w:pPr>
          </w:p>
        </w:tc>
        <w:tc>
          <w:tcPr>
            <w:tcW w:w="6311" w:type="dxa"/>
            <w:tcBorders>
              <w:top w:val="single" w:sz="4" w:space="0" w:color="auto"/>
              <w:left w:val="single" w:sz="4" w:space="0" w:color="auto"/>
              <w:bottom w:val="single" w:sz="4" w:space="0" w:color="auto"/>
            </w:tcBorders>
          </w:tcPr>
          <w:p w:rsidR="009D7033" w:rsidRPr="002D0043" w:rsidRDefault="009D7033" w:rsidP="00AD3933">
            <w:pPr>
              <w:spacing w:line="276" w:lineRule="auto"/>
              <w:rPr>
                <w:bCs/>
                <w:sz w:val="20"/>
                <w:szCs w:val="20"/>
              </w:rPr>
            </w:pPr>
            <w:r>
              <w:rPr>
                <w:bCs/>
                <w:sz w:val="20"/>
                <w:szCs w:val="20"/>
              </w:rPr>
              <w:t xml:space="preserve">Sample Name: </w:t>
            </w:r>
          </w:p>
          <w:p w:rsidR="009D7033" w:rsidRDefault="009D7033" w:rsidP="00AD3933">
            <w:pPr>
              <w:spacing w:line="276" w:lineRule="auto"/>
              <w:rPr>
                <w:bCs/>
                <w:sz w:val="20"/>
                <w:szCs w:val="20"/>
              </w:rPr>
            </w:pPr>
            <w:r>
              <w:rPr>
                <w:bCs/>
                <w:sz w:val="20"/>
                <w:szCs w:val="20"/>
              </w:rPr>
              <w:t>Type of sample: Powder/Film sample</w:t>
            </w:r>
          </w:p>
          <w:p w:rsidR="009D7033" w:rsidRDefault="009D7033" w:rsidP="00AD3933">
            <w:pPr>
              <w:spacing w:line="276" w:lineRule="auto"/>
              <w:rPr>
                <w:bCs/>
                <w:sz w:val="20"/>
                <w:szCs w:val="20"/>
              </w:rPr>
            </w:pPr>
            <w:r>
              <w:rPr>
                <w:bCs/>
                <w:sz w:val="20"/>
                <w:szCs w:val="20"/>
              </w:rPr>
              <w:t>Pl. specify if sample is Toxic/Hazardous/Explosive/</w:t>
            </w:r>
            <w:proofErr w:type="spellStart"/>
            <w:r>
              <w:rPr>
                <w:bCs/>
                <w:sz w:val="20"/>
                <w:szCs w:val="20"/>
              </w:rPr>
              <w:t>Etc</w:t>
            </w:r>
            <w:proofErr w:type="spellEnd"/>
            <w:r>
              <w:rPr>
                <w:bCs/>
                <w:sz w:val="20"/>
                <w:szCs w:val="20"/>
              </w:rPr>
              <w:t xml:space="preserve">: </w:t>
            </w:r>
          </w:p>
          <w:p w:rsidR="009D7033" w:rsidRPr="002D0043" w:rsidRDefault="009D7033" w:rsidP="00AD3933">
            <w:pPr>
              <w:spacing w:line="276" w:lineRule="auto"/>
              <w:rPr>
                <w:bCs/>
                <w:sz w:val="20"/>
                <w:szCs w:val="20"/>
              </w:rPr>
            </w:pPr>
            <w:r>
              <w:rPr>
                <w:bCs/>
                <w:sz w:val="20"/>
                <w:szCs w:val="20"/>
              </w:rPr>
              <w:t xml:space="preserve">Is your sample containing any hygroscopic nature: </w:t>
            </w:r>
          </w:p>
          <w:p w:rsidR="009D7033" w:rsidRPr="00C32F8D" w:rsidRDefault="009D7033" w:rsidP="00AD3933">
            <w:pPr>
              <w:spacing w:after="200"/>
              <w:rPr>
                <w:bCs/>
                <w:sz w:val="20"/>
                <w:szCs w:val="20"/>
              </w:rPr>
            </w:pPr>
            <w:r w:rsidRPr="002D0043">
              <w:rPr>
                <w:bCs/>
                <w:sz w:val="20"/>
                <w:szCs w:val="20"/>
              </w:rPr>
              <w:t>Any other sample info relevant to Facility/Experimen</w:t>
            </w:r>
            <w:r>
              <w:rPr>
                <w:bCs/>
                <w:sz w:val="20"/>
                <w:szCs w:val="20"/>
              </w:rPr>
              <w:t xml:space="preserve">t: </w:t>
            </w:r>
          </w:p>
        </w:tc>
      </w:tr>
    </w:tbl>
    <w:p w:rsidR="009D7033" w:rsidRPr="002D0043" w:rsidRDefault="009D7033" w:rsidP="009D7033">
      <w:pPr>
        <w:pStyle w:val="ListParagraph"/>
        <w:ind w:left="360"/>
        <w:jc w:val="both"/>
        <w:rPr>
          <w:sz w:val="20"/>
          <w:szCs w:val="20"/>
        </w:rPr>
      </w:pPr>
    </w:p>
    <w:p w:rsidR="009D7033" w:rsidRDefault="009D7033" w:rsidP="009D7033">
      <w:pPr>
        <w:ind w:firstLine="720"/>
        <w:jc w:val="both"/>
        <w:rPr>
          <w:sz w:val="20"/>
          <w:szCs w:val="20"/>
        </w:rPr>
      </w:pPr>
    </w:p>
    <w:p w:rsidR="009D7033" w:rsidRDefault="009D7033" w:rsidP="009D7033">
      <w:pPr>
        <w:ind w:firstLine="720"/>
        <w:jc w:val="both"/>
        <w:rPr>
          <w:color w:val="FF0000"/>
          <w:sz w:val="20"/>
          <w:szCs w:val="20"/>
        </w:rPr>
      </w:pPr>
    </w:p>
    <w:p w:rsidR="009D7033" w:rsidRDefault="009D7033" w:rsidP="009D7033">
      <w:pPr>
        <w:ind w:firstLine="720"/>
        <w:jc w:val="both"/>
        <w:rPr>
          <w:sz w:val="20"/>
          <w:szCs w:val="20"/>
        </w:rPr>
      </w:pPr>
      <w:r w:rsidRPr="00665D38">
        <w:rPr>
          <w:sz w:val="20"/>
          <w:szCs w:val="20"/>
        </w:rPr>
        <w:t>Signature of the user</w:t>
      </w:r>
      <w:r w:rsidRPr="00665D38">
        <w:rPr>
          <w:sz w:val="20"/>
          <w:szCs w:val="20"/>
        </w:rPr>
        <w:tab/>
      </w:r>
    </w:p>
    <w:p w:rsidR="009D7033" w:rsidRDefault="009D7033" w:rsidP="009D7033">
      <w:pPr>
        <w:ind w:firstLine="720"/>
        <w:jc w:val="both"/>
        <w:rPr>
          <w:sz w:val="20"/>
          <w:szCs w:val="20"/>
        </w:rPr>
      </w:pPr>
      <w:r>
        <w:rPr>
          <w:noProof/>
          <w:sz w:val="20"/>
          <w:szCs w:val="20"/>
          <w:lang w:val="en-IN" w:eastAsia="en-IN"/>
        </w:rPr>
        <mc:AlternateContent>
          <mc:Choice Requires="wps">
            <w:drawing>
              <wp:anchor distT="0" distB="0" distL="114300" distR="114300" simplePos="0" relativeHeight="251661312" behindDoc="0" locked="0" layoutInCell="1" allowOverlap="1" wp14:anchorId="61DC87E5" wp14:editId="645641DE">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D7033" w:rsidTr="00AD3933">
        <w:trPr>
          <w:trHeight w:val="2371"/>
          <w:jc w:val="center"/>
        </w:trPr>
        <w:tc>
          <w:tcPr>
            <w:tcW w:w="11016" w:type="dxa"/>
          </w:tcPr>
          <w:p w:rsidR="009D7033" w:rsidRPr="003D089E" w:rsidRDefault="009D7033" w:rsidP="00AD3933">
            <w:pPr>
              <w:pStyle w:val="ListParagraph"/>
              <w:spacing w:line="276" w:lineRule="auto"/>
              <w:ind w:left="360"/>
              <w:jc w:val="both"/>
              <w:rPr>
                <w:sz w:val="20"/>
                <w:szCs w:val="20"/>
              </w:rPr>
            </w:pPr>
          </w:p>
          <w:p w:rsidR="009D7033" w:rsidRPr="001046F6" w:rsidRDefault="009D7033" w:rsidP="009D7033">
            <w:pPr>
              <w:pStyle w:val="ListParagraph"/>
              <w:numPr>
                <w:ilvl w:val="0"/>
                <w:numId w:val="3"/>
              </w:numPr>
              <w:spacing w:line="276" w:lineRule="auto"/>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w:t>
            </w:r>
            <w:r>
              <w:rPr>
                <w:sz w:val="20"/>
                <w:szCs w:val="20"/>
                <w:u w:val="single"/>
              </w:rPr>
              <w:t>…………</w:t>
            </w:r>
            <w:r w:rsidRPr="001046F6">
              <w:rPr>
                <w:sz w:val="20"/>
                <w:szCs w:val="20"/>
              </w:rPr>
              <w:t xml:space="preserve">. The said amount may be transferred on ledger from department of ……………………. to </w:t>
            </w:r>
            <w:r>
              <w:rPr>
                <w:sz w:val="20"/>
                <w:szCs w:val="20"/>
              </w:rPr>
              <w:t>d</w:t>
            </w:r>
            <w:r w:rsidRPr="00D43093">
              <w:rPr>
                <w:sz w:val="20"/>
                <w:szCs w:val="20"/>
              </w:rPr>
              <w:t>epartment of Chemical and Biochemical Engineering</w:t>
            </w:r>
            <w:r w:rsidRPr="001046F6">
              <w:rPr>
                <w:sz w:val="20"/>
                <w:szCs w:val="20"/>
              </w:rPr>
              <w:t>.</w:t>
            </w:r>
          </w:p>
          <w:p w:rsidR="009D7033" w:rsidRDefault="009D7033" w:rsidP="009D7033">
            <w:pPr>
              <w:pStyle w:val="ListParagraph"/>
              <w:numPr>
                <w:ilvl w:val="0"/>
                <w:numId w:val="3"/>
              </w:numPr>
              <w:spacing w:line="276" w:lineRule="auto"/>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Pr="00DE12B0">
              <w:rPr>
                <w:sz w:val="20"/>
                <w:szCs w:val="20"/>
                <w:u w:val="single"/>
              </w:rPr>
              <w:t>……………….</w:t>
            </w:r>
            <w:r w:rsidRPr="001046F6">
              <w:rPr>
                <w:sz w:val="20"/>
                <w:szCs w:val="20"/>
              </w:rPr>
              <w:t xml:space="preserve"> The said amount may be transferred on ledger from the project </w:t>
            </w:r>
            <w:r>
              <w:rPr>
                <w:sz w:val="20"/>
                <w:szCs w:val="20"/>
              </w:rPr>
              <w:t>……….</w:t>
            </w:r>
            <w:r w:rsidRPr="001046F6">
              <w:rPr>
                <w:sz w:val="20"/>
                <w:szCs w:val="20"/>
              </w:rPr>
              <w:t xml:space="preserve">……….to ledger of analytical </w:t>
            </w:r>
            <w:r>
              <w:rPr>
                <w:sz w:val="20"/>
                <w:szCs w:val="20"/>
              </w:rPr>
              <w:t>charges in DDF of department of</w:t>
            </w:r>
            <w:r w:rsidRPr="00D43093">
              <w:rPr>
                <w:sz w:val="20"/>
                <w:szCs w:val="20"/>
              </w:rPr>
              <w:t xml:space="preserve"> Chemical and Biochemical Engineering</w:t>
            </w:r>
            <w:r w:rsidRPr="001046F6">
              <w:rPr>
                <w:sz w:val="20"/>
                <w:szCs w:val="20"/>
              </w:rPr>
              <w:t xml:space="preserve"> at R&amp;D, IIT Patna</w:t>
            </w:r>
          </w:p>
          <w:p w:rsidR="009D7033" w:rsidRPr="000B10C3" w:rsidRDefault="009D7033" w:rsidP="00AD3933">
            <w:pPr>
              <w:pStyle w:val="ListParagraph"/>
              <w:rPr>
                <w:sz w:val="20"/>
                <w:szCs w:val="20"/>
              </w:rPr>
            </w:pPr>
          </w:p>
          <w:p w:rsidR="009D7033" w:rsidRDefault="009D7033" w:rsidP="00AD3933">
            <w:pPr>
              <w:jc w:val="both"/>
              <w:rPr>
                <w:sz w:val="20"/>
                <w:szCs w:val="20"/>
              </w:rPr>
            </w:pPr>
          </w:p>
        </w:tc>
      </w:tr>
    </w:tbl>
    <w:p w:rsidR="009D7033" w:rsidRDefault="009D7033" w:rsidP="009D7033">
      <w:pPr>
        <w:jc w:val="both"/>
        <w:rPr>
          <w:sz w:val="20"/>
          <w:szCs w:val="20"/>
        </w:rPr>
      </w:pPr>
    </w:p>
    <w:p w:rsidR="009D7033" w:rsidRDefault="009D7033" w:rsidP="009D7033">
      <w:pPr>
        <w:ind w:firstLine="720"/>
        <w:jc w:val="both"/>
        <w:rPr>
          <w:color w:val="FF0000"/>
          <w:sz w:val="20"/>
          <w:szCs w:val="20"/>
          <w:highlight w:val="yellow"/>
        </w:rPr>
      </w:pPr>
    </w:p>
    <w:p w:rsidR="009D7033" w:rsidRDefault="009D7033" w:rsidP="009D7033">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department/Dean, R&amp;D/ Manager/Division Leader</w:t>
      </w:r>
    </w:p>
    <w:p w:rsidR="009D7033" w:rsidRPr="00633486" w:rsidRDefault="009D7033" w:rsidP="009D7033">
      <w:pPr>
        <w:ind w:left="6480"/>
        <w:rPr>
          <w:sz w:val="20"/>
          <w:szCs w:val="20"/>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p>
    <w:p w:rsidR="009D7033" w:rsidRDefault="009D7033" w:rsidP="009D7033">
      <w:pPr>
        <w:spacing w:line="276" w:lineRule="auto"/>
        <w:jc w:val="center"/>
        <w:rPr>
          <w:b/>
          <w:u w:val="single"/>
        </w:rPr>
      </w:pPr>
      <w:r w:rsidRPr="002E46D6">
        <w:rPr>
          <w:b/>
          <w:u w:val="single"/>
        </w:rPr>
        <w:t>Terms and Conditions for using the Facilities</w:t>
      </w:r>
    </w:p>
    <w:p w:rsidR="009D7033" w:rsidRPr="002E46D6" w:rsidRDefault="009D7033" w:rsidP="009D7033">
      <w:pPr>
        <w:spacing w:line="276" w:lineRule="auto"/>
        <w:jc w:val="center"/>
        <w:rPr>
          <w:b/>
          <w:u w:val="single"/>
        </w:rPr>
      </w:pPr>
    </w:p>
    <w:p w:rsidR="009D7033" w:rsidRPr="00665D38" w:rsidRDefault="009D7033" w:rsidP="009D7033">
      <w:pPr>
        <w:pStyle w:val="ListParagraph"/>
        <w:numPr>
          <w:ilvl w:val="0"/>
          <w:numId w:val="2"/>
        </w:numPr>
        <w:spacing w:line="276"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9D7033" w:rsidRPr="008C2258" w:rsidRDefault="009D7033" w:rsidP="009D7033">
      <w:pPr>
        <w:pStyle w:val="ListParagraph"/>
        <w:numPr>
          <w:ilvl w:val="0"/>
          <w:numId w:val="2"/>
        </w:numPr>
        <w:spacing w:line="276" w:lineRule="auto"/>
        <w:jc w:val="both"/>
        <w:rPr>
          <w:sz w:val="22"/>
          <w:szCs w:val="22"/>
        </w:rPr>
      </w:pPr>
      <w:r w:rsidRPr="008C2258">
        <w:rPr>
          <w:sz w:val="22"/>
          <w:szCs w:val="22"/>
        </w:rPr>
        <w:t>Samples should be ready to use for/in/with the instrument used in the experiment.</w:t>
      </w:r>
    </w:p>
    <w:p w:rsidR="009D7033" w:rsidRPr="002E46D6" w:rsidRDefault="009D7033" w:rsidP="009D7033">
      <w:pPr>
        <w:pStyle w:val="ListParagraph"/>
        <w:numPr>
          <w:ilvl w:val="0"/>
          <w:numId w:val="2"/>
        </w:numPr>
        <w:spacing w:line="276"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9D7033" w:rsidRPr="007017E1" w:rsidRDefault="009D7033" w:rsidP="009D7033">
      <w:pPr>
        <w:pStyle w:val="ListParagraph"/>
        <w:numPr>
          <w:ilvl w:val="0"/>
          <w:numId w:val="2"/>
        </w:numPr>
        <w:spacing w:line="276"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9D7033" w:rsidRPr="003314F8" w:rsidRDefault="009D7033" w:rsidP="009D7033">
      <w:pPr>
        <w:pStyle w:val="ListParagraph"/>
        <w:numPr>
          <w:ilvl w:val="0"/>
          <w:numId w:val="2"/>
        </w:numPr>
        <w:spacing w:line="276"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w:t>
      </w:r>
      <w:r w:rsidR="00A026E7">
        <w:rPr>
          <w:sz w:val="22"/>
          <w:szCs w:val="22"/>
        </w:rPr>
        <w:t>g period also may be informed to</w:t>
      </w:r>
      <w:bookmarkStart w:id="0" w:name="_GoBack"/>
      <w:bookmarkEnd w:id="0"/>
      <w:r w:rsidRPr="007017E1">
        <w:rPr>
          <w:sz w:val="22"/>
          <w:szCs w:val="22"/>
        </w:rPr>
        <w:t xml:space="preserve"> user).</w:t>
      </w:r>
    </w:p>
    <w:p w:rsidR="009D7033" w:rsidRPr="007E4C65" w:rsidRDefault="009D7033" w:rsidP="009D7033">
      <w:pPr>
        <w:pStyle w:val="ListParagraph"/>
        <w:numPr>
          <w:ilvl w:val="0"/>
          <w:numId w:val="2"/>
        </w:numPr>
        <w:spacing w:line="276" w:lineRule="auto"/>
        <w:jc w:val="both"/>
        <w:rPr>
          <w:sz w:val="20"/>
          <w:szCs w:val="20"/>
        </w:rPr>
      </w:pPr>
      <w:r>
        <w:rPr>
          <w:sz w:val="22"/>
          <w:szCs w:val="22"/>
        </w:rPr>
        <w:t>Analytical Charges:</w:t>
      </w:r>
    </w:p>
    <w:p w:rsidR="009D7033" w:rsidRPr="0039534E" w:rsidRDefault="009D7033" w:rsidP="009D7033">
      <w:pPr>
        <w:spacing w:line="276" w:lineRule="auto"/>
        <w:ind w:left="720"/>
        <w:jc w:val="center"/>
        <w:rPr>
          <w:b/>
          <w:sz w:val="20"/>
          <w:szCs w:val="20"/>
        </w:rPr>
      </w:pPr>
      <w:r w:rsidRPr="0039534E">
        <w:rPr>
          <w:b/>
          <w:sz w:val="20"/>
          <w:szCs w:val="20"/>
        </w:rPr>
        <w:t>Details of Analytical charges to be paid for using experimental facilities</w:t>
      </w:r>
    </w:p>
    <w:tbl>
      <w:tblPr>
        <w:tblStyle w:val="TableGrid"/>
        <w:tblW w:w="4817" w:type="pct"/>
        <w:jc w:val="center"/>
        <w:tblLook w:val="04A0" w:firstRow="1" w:lastRow="0" w:firstColumn="1" w:lastColumn="0" w:noHBand="0" w:noVBand="1"/>
      </w:tblPr>
      <w:tblGrid>
        <w:gridCol w:w="677"/>
        <w:gridCol w:w="3630"/>
        <w:gridCol w:w="1369"/>
        <w:gridCol w:w="2112"/>
        <w:gridCol w:w="2825"/>
      </w:tblGrid>
      <w:tr w:rsidR="009D7033" w:rsidRPr="0039534E" w:rsidTr="00AD3933">
        <w:trPr>
          <w:trHeight w:hRule="exact" w:val="279"/>
          <w:jc w:val="center"/>
        </w:trPr>
        <w:tc>
          <w:tcPr>
            <w:tcW w:w="319" w:type="pct"/>
            <w:vMerge w:val="restart"/>
          </w:tcPr>
          <w:p w:rsidR="009D7033" w:rsidRPr="0039534E" w:rsidRDefault="009D7033" w:rsidP="00AD3933">
            <w:pPr>
              <w:spacing w:line="276" w:lineRule="auto"/>
              <w:jc w:val="center"/>
              <w:rPr>
                <w:sz w:val="20"/>
                <w:szCs w:val="20"/>
              </w:rPr>
            </w:pPr>
            <w:r w:rsidRPr="0039534E">
              <w:rPr>
                <w:sz w:val="20"/>
                <w:szCs w:val="20"/>
              </w:rPr>
              <w:t>Sl. no.</w:t>
            </w:r>
          </w:p>
        </w:tc>
        <w:tc>
          <w:tcPr>
            <w:tcW w:w="1710" w:type="pct"/>
            <w:vMerge w:val="restart"/>
            <w:vAlign w:val="center"/>
          </w:tcPr>
          <w:p w:rsidR="009D7033" w:rsidRPr="0039534E" w:rsidRDefault="009D7033" w:rsidP="00AD3933">
            <w:pPr>
              <w:spacing w:line="276" w:lineRule="auto"/>
              <w:jc w:val="center"/>
              <w:rPr>
                <w:sz w:val="20"/>
                <w:szCs w:val="20"/>
              </w:rPr>
            </w:pPr>
            <w:r w:rsidRPr="0039534E">
              <w:rPr>
                <w:sz w:val="20"/>
                <w:szCs w:val="20"/>
              </w:rPr>
              <w:t>Name of the facility</w:t>
            </w:r>
          </w:p>
        </w:tc>
        <w:tc>
          <w:tcPr>
            <w:tcW w:w="2971" w:type="pct"/>
            <w:gridSpan w:val="3"/>
          </w:tcPr>
          <w:p w:rsidR="009D7033" w:rsidRPr="0039534E" w:rsidRDefault="009D7033" w:rsidP="00AD3933">
            <w:pPr>
              <w:spacing w:line="276" w:lineRule="auto"/>
              <w:jc w:val="center"/>
              <w:rPr>
                <w:sz w:val="20"/>
                <w:szCs w:val="20"/>
              </w:rPr>
            </w:pPr>
            <w:r w:rsidRPr="0039534E">
              <w:rPr>
                <w:sz w:val="20"/>
                <w:szCs w:val="20"/>
              </w:rPr>
              <w:t xml:space="preserve">Charges (in </w:t>
            </w:r>
            <w:r>
              <w:rPr>
                <w:sz w:val="20"/>
                <w:szCs w:val="20"/>
              </w:rPr>
              <w:t>INR, per sample</w:t>
            </w:r>
            <w:r w:rsidRPr="0039534E">
              <w:rPr>
                <w:sz w:val="20"/>
                <w:szCs w:val="20"/>
              </w:rPr>
              <w:t>)</w:t>
            </w:r>
          </w:p>
        </w:tc>
      </w:tr>
      <w:tr w:rsidR="009D7033" w:rsidRPr="0039534E" w:rsidTr="00AD3933">
        <w:trPr>
          <w:trHeight w:hRule="exact" w:val="553"/>
          <w:jc w:val="center"/>
        </w:trPr>
        <w:tc>
          <w:tcPr>
            <w:tcW w:w="319" w:type="pct"/>
            <w:vMerge/>
          </w:tcPr>
          <w:p w:rsidR="009D7033" w:rsidRPr="0039534E" w:rsidRDefault="009D7033" w:rsidP="00AD3933">
            <w:pPr>
              <w:spacing w:line="276" w:lineRule="auto"/>
              <w:jc w:val="center"/>
              <w:rPr>
                <w:sz w:val="20"/>
                <w:szCs w:val="20"/>
              </w:rPr>
            </w:pPr>
          </w:p>
        </w:tc>
        <w:tc>
          <w:tcPr>
            <w:tcW w:w="1710" w:type="pct"/>
            <w:vMerge/>
            <w:vAlign w:val="center"/>
          </w:tcPr>
          <w:p w:rsidR="009D7033" w:rsidRPr="0039534E" w:rsidRDefault="009D7033" w:rsidP="00AD3933">
            <w:pPr>
              <w:spacing w:line="276" w:lineRule="auto"/>
              <w:jc w:val="center"/>
              <w:rPr>
                <w:sz w:val="20"/>
                <w:szCs w:val="20"/>
              </w:rPr>
            </w:pPr>
          </w:p>
        </w:tc>
        <w:tc>
          <w:tcPr>
            <w:tcW w:w="645" w:type="pct"/>
            <w:vAlign w:val="center"/>
          </w:tcPr>
          <w:p w:rsidR="009D7033" w:rsidRPr="0039534E" w:rsidRDefault="009D7033" w:rsidP="00AD3933">
            <w:pPr>
              <w:spacing w:line="276" w:lineRule="auto"/>
              <w:jc w:val="center"/>
              <w:rPr>
                <w:sz w:val="20"/>
                <w:szCs w:val="20"/>
              </w:rPr>
            </w:pPr>
            <w:r>
              <w:rPr>
                <w:sz w:val="20"/>
                <w:szCs w:val="20"/>
              </w:rPr>
              <w:t>IIT Patna users</w:t>
            </w:r>
          </w:p>
        </w:tc>
        <w:tc>
          <w:tcPr>
            <w:tcW w:w="995" w:type="pct"/>
            <w:vAlign w:val="center"/>
          </w:tcPr>
          <w:p w:rsidR="009D7033" w:rsidRPr="0039534E" w:rsidRDefault="009D7033" w:rsidP="00AD3933">
            <w:pPr>
              <w:spacing w:line="276" w:lineRule="auto"/>
              <w:jc w:val="center"/>
              <w:rPr>
                <w:sz w:val="20"/>
                <w:szCs w:val="20"/>
              </w:rPr>
            </w:pPr>
            <w:r w:rsidRPr="0039534E">
              <w:rPr>
                <w:sz w:val="20"/>
                <w:szCs w:val="20"/>
              </w:rPr>
              <w:t>Users from external academic institutes</w:t>
            </w:r>
          </w:p>
        </w:tc>
        <w:tc>
          <w:tcPr>
            <w:tcW w:w="1331" w:type="pct"/>
            <w:vAlign w:val="center"/>
          </w:tcPr>
          <w:p w:rsidR="009D7033" w:rsidRPr="0039534E" w:rsidRDefault="009D7033" w:rsidP="00AD3933">
            <w:pPr>
              <w:spacing w:line="276" w:lineRule="auto"/>
              <w:jc w:val="center"/>
              <w:rPr>
                <w:sz w:val="20"/>
                <w:szCs w:val="20"/>
              </w:rPr>
            </w:pPr>
            <w:r w:rsidRPr="0039534E">
              <w:rPr>
                <w:sz w:val="20"/>
                <w:szCs w:val="20"/>
              </w:rPr>
              <w:t>Users from Industries/R &amp; D laboratories</w:t>
            </w:r>
          </w:p>
        </w:tc>
      </w:tr>
      <w:tr w:rsidR="009D7033" w:rsidRPr="0039534E" w:rsidTr="00AD3933">
        <w:trPr>
          <w:trHeight w:hRule="exact" w:val="228"/>
          <w:jc w:val="center"/>
        </w:trPr>
        <w:tc>
          <w:tcPr>
            <w:tcW w:w="319" w:type="pct"/>
          </w:tcPr>
          <w:p w:rsidR="009D7033" w:rsidRPr="0039534E" w:rsidRDefault="009D7033" w:rsidP="009D7033">
            <w:pPr>
              <w:pStyle w:val="ListParagraph"/>
              <w:numPr>
                <w:ilvl w:val="0"/>
                <w:numId w:val="4"/>
              </w:numPr>
              <w:spacing w:line="276" w:lineRule="auto"/>
              <w:jc w:val="center"/>
              <w:rPr>
                <w:sz w:val="20"/>
                <w:szCs w:val="20"/>
              </w:rPr>
            </w:pPr>
          </w:p>
        </w:tc>
        <w:tc>
          <w:tcPr>
            <w:tcW w:w="1710" w:type="pct"/>
            <w:vAlign w:val="center"/>
          </w:tcPr>
          <w:p w:rsidR="009D7033" w:rsidRPr="0039534E" w:rsidRDefault="009D7033" w:rsidP="00AD3933">
            <w:pPr>
              <w:spacing w:line="276" w:lineRule="auto"/>
              <w:jc w:val="center"/>
              <w:rPr>
                <w:sz w:val="20"/>
                <w:szCs w:val="20"/>
              </w:rPr>
            </w:pPr>
            <w:r>
              <w:rPr>
                <w:sz w:val="20"/>
                <w:szCs w:val="20"/>
              </w:rPr>
              <w:t xml:space="preserve">Transmission (pellet with </w:t>
            </w:r>
            <w:proofErr w:type="spellStart"/>
            <w:r>
              <w:rPr>
                <w:sz w:val="20"/>
                <w:szCs w:val="20"/>
              </w:rPr>
              <w:t>KBr</w:t>
            </w:r>
            <w:proofErr w:type="spellEnd"/>
            <w:r>
              <w:rPr>
                <w:sz w:val="20"/>
                <w:szCs w:val="20"/>
              </w:rPr>
              <w:t>)</w:t>
            </w:r>
            <w:r w:rsidRPr="0039534E">
              <w:rPr>
                <w:sz w:val="20"/>
                <w:szCs w:val="20"/>
              </w:rPr>
              <w:t xml:space="preserve"> </w:t>
            </w:r>
          </w:p>
        </w:tc>
        <w:tc>
          <w:tcPr>
            <w:tcW w:w="645" w:type="pct"/>
            <w:vAlign w:val="center"/>
          </w:tcPr>
          <w:p w:rsidR="009D7033" w:rsidRPr="0039534E" w:rsidRDefault="004D788A" w:rsidP="00AD3933">
            <w:pPr>
              <w:spacing w:line="276" w:lineRule="auto"/>
              <w:jc w:val="center"/>
              <w:rPr>
                <w:sz w:val="20"/>
                <w:szCs w:val="20"/>
              </w:rPr>
            </w:pPr>
            <w:r>
              <w:rPr>
                <w:sz w:val="20"/>
                <w:szCs w:val="20"/>
              </w:rPr>
              <w:t>30</w:t>
            </w:r>
            <w:r w:rsidR="009D7033" w:rsidRPr="0039534E">
              <w:rPr>
                <w:sz w:val="20"/>
                <w:szCs w:val="20"/>
              </w:rPr>
              <w:t>0</w:t>
            </w:r>
          </w:p>
        </w:tc>
        <w:tc>
          <w:tcPr>
            <w:tcW w:w="995" w:type="pct"/>
            <w:vAlign w:val="center"/>
          </w:tcPr>
          <w:p w:rsidR="009D7033" w:rsidRPr="0039534E" w:rsidRDefault="004D788A" w:rsidP="00AD3933">
            <w:pPr>
              <w:spacing w:line="276" w:lineRule="auto"/>
              <w:jc w:val="center"/>
              <w:rPr>
                <w:sz w:val="20"/>
                <w:szCs w:val="20"/>
              </w:rPr>
            </w:pPr>
            <w:r>
              <w:rPr>
                <w:sz w:val="20"/>
                <w:szCs w:val="20"/>
              </w:rPr>
              <w:t>6</w:t>
            </w:r>
            <w:r w:rsidR="009D7033">
              <w:rPr>
                <w:sz w:val="20"/>
                <w:szCs w:val="20"/>
              </w:rPr>
              <w:t>0</w:t>
            </w:r>
            <w:r w:rsidR="009D7033" w:rsidRPr="0039534E">
              <w:rPr>
                <w:sz w:val="20"/>
                <w:szCs w:val="20"/>
              </w:rPr>
              <w:t>0</w:t>
            </w:r>
          </w:p>
        </w:tc>
        <w:tc>
          <w:tcPr>
            <w:tcW w:w="1331" w:type="pct"/>
            <w:vAlign w:val="center"/>
          </w:tcPr>
          <w:p w:rsidR="009D7033" w:rsidRPr="0039534E" w:rsidRDefault="004D788A" w:rsidP="00AD3933">
            <w:pPr>
              <w:spacing w:line="276" w:lineRule="auto"/>
              <w:jc w:val="center"/>
              <w:rPr>
                <w:sz w:val="20"/>
                <w:szCs w:val="20"/>
              </w:rPr>
            </w:pPr>
            <w:r>
              <w:rPr>
                <w:sz w:val="20"/>
                <w:szCs w:val="20"/>
              </w:rPr>
              <w:t>15</w:t>
            </w:r>
            <w:r w:rsidR="009D7033">
              <w:rPr>
                <w:sz w:val="20"/>
                <w:szCs w:val="20"/>
              </w:rPr>
              <w:t>00</w:t>
            </w:r>
          </w:p>
        </w:tc>
      </w:tr>
      <w:tr w:rsidR="009D7033" w:rsidRPr="0039534E" w:rsidTr="00AD3933">
        <w:trPr>
          <w:trHeight w:hRule="exact" w:val="279"/>
          <w:jc w:val="center"/>
        </w:trPr>
        <w:tc>
          <w:tcPr>
            <w:tcW w:w="319" w:type="pct"/>
          </w:tcPr>
          <w:p w:rsidR="009D7033" w:rsidRPr="0039534E" w:rsidRDefault="009D7033" w:rsidP="009D7033">
            <w:pPr>
              <w:pStyle w:val="ListParagraph"/>
              <w:numPr>
                <w:ilvl w:val="0"/>
                <w:numId w:val="4"/>
              </w:numPr>
              <w:spacing w:line="276" w:lineRule="auto"/>
              <w:jc w:val="center"/>
              <w:rPr>
                <w:sz w:val="20"/>
                <w:szCs w:val="20"/>
              </w:rPr>
            </w:pPr>
          </w:p>
        </w:tc>
        <w:tc>
          <w:tcPr>
            <w:tcW w:w="1710" w:type="pct"/>
            <w:vAlign w:val="center"/>
          </w:tcPr>
          <w:p w:rsidR="009D7033" w:rsidRPr="0039534E" w:rsidRDefault="009D7033" w:rsidP="00AD3933">
            <w:pPr>
              <w:spacing w:line="276" w:lineRule="auto"/>
              <w:jc w:val="center"/>
              <w:rPr>
                <w:sz w:val="20"/>
                <w:szCs w:val="20"/>
              </w:rPr>
            </w:pPr>
            <w:r>
              <w:rPr>
                <w:sz w:val="20"/>
                <w:szCs w:val="20"/>
              </w:rPr>
              <w:t>ATR</w:t>
            </w:r>
          </w:p>
        </w:tc>
        <w:tc>
          <w:tcPr>
            <w:tcW w:w="645" w:type="pct"/>
            <w:vAlign w:val="center"/>
          </w:tcPr>
          <w:p w:rsidR="009D7033" w:rsidRPr="0039534E" w:rsidRDefault="009D7033" w:rsidP="00AD3933">
            <w:pPr>
              <w:spacing w:line="276" w:lineRule="auto"/>
              <w:jc w:val="center"/>
              <w:rPr>
                <w:sz w:val="20"/>
                <w:szCs w:val="20"/>
              </w:rPr>
            </w:pPr>
            <w:r>
              <w:rPr>
                <w:sz w:val="20"/>
                <w:szCs w:val="20"/>
              </w:rPr>
              <w:t>1</w:t>
            </w:r>
            <w:r w:rsidR="004D788A">
              <w:rPr>
                <w:sz w:val="20"/>
                <w:szCs w:val="20"/>
              </w:rPr>
              <w:t>5</w:t>
            </w:r>
            <w:r w:rsidRPr="0039534E">
              <w:rPr>
                <w:sz w:val="20"/>
                <w:szCs w:val="20"/>
              </w:rPr>
              <w:t>0</w:t>
            </w:r>
          </w:p>
        </w:tc>
        <w:tc>
          <w:tcPr>
            <w:tcW w:w="995" w:type="pct"/>
            <w:vAlign w:val="center"/>
          </w:tcPr>
          <w:p w:rsidR="009D7033" w:rsidRPr="0039534E" w:rsidRDefault="004D788A" w:rsidP="00AD3933">
            <w:pPr>
              <w:spacing w:line="276" w:lineRule="auto"/>
              <w:jc w:val="center"/>
              <w:rPr>
                <w:sz w:val="20"/>
                <w:szCs w:val="20"/>
              </w:rPr>
            </w:pPr>
            <w:r>
              <w:rPr>
                <w:sz w:val="20"/>
                <w:szCs w:val="20"/>
              </w:rPr>
              <w:t>3</w:t>
            </w:r>
            <w:r w:rsidR="009D7033">
              <w:rPr>
                <w:sz w:val="20"/>
                <w:szCs w:val="20"/>
              </w:rPr>
              <w:t>0</w:t>
            </w:r>
            <w:r w:rsidR="009D7033" w:rsidRPr="0039534E">
              <w:rPr>
                <w:sz w:val="20"/>
                <w:szCs w:val="20"/>
              </w:rPr>
              <w:t>0</w:t>
            </w:r>
          </w:p>
        </w:tc>
        <w:tc>
          <w:tcPr>
            <w:tcW w:w="1331" w:type="pct"/>
            <w:vAlign w:val="center"/>
          </w:tcPr>
          <w:p w:rsidR="009D7033" w:rsidRPr="0039534E" w:rsidRDefault="004D788A" w:rsidP="00AD3933">
            <w:pPr>
              <w:spacing w:line="276" w:lineRule="auto"/>
              <w:jc w:val="center"/>
              <w:rPr>
                <w:sz w:val="20"/>
                <w:szCs w:val="20"/>
              </w:rPr>
            </w:pPr>
            <w:r>
              <w:rPr>
                <w:sz w:val="20"/>
                <w:szCs w:val="20"/>
              </w:rPr>
              <w:t>75</w:t>
            </w:r>
            <w:r w:rsidR="009D7033">
              <w:rPr>
                <w:sz w:val="20"/>
                <w:szCs w:val="20"/>
              </w:rPr>
              <w:t>0</w:t>
            </w:r>
          </w:p>
        </w:tc>
      </w:tr>
      <w:tr w:rsidR="004D788A" w:rsidRPr="0039534E" w:rsidTr="00AD3933">
        <w:trPr>
          <w:trHeight w:hRule="exact" w:val="279"/>
          <w:jc w:val="center"/>
        </w:trPr>
        <w:tc>
          <w:tcPr>
            <w:tcW w:w="319" w:type="pct"/>
          </w:tcPr>
          <w:p w:rsidR="004D788A" w:rsidRPr="0039534E" w:rsidRDefault="004D788A" w:rsidP="009D7033">
            <w:pPr>
              <w:pStyle w:val="ListParagraph"/>
              <w:numPr>
                <w:ilvl w:val="0"/>
                <w:numId w:val="4"/>
              </w:numPr>
              <w:spacing w:line="276" w:lineRule="auto"/>
              <w:jc w:val="center"/>
              <w:rPr>
                <w:sz w:val="20"/>
                <w:szCs w:val="20"/>
              </w:rPr>
            </w:pPr>
          </w:p>
        </w:tc>
        <w:tc>
          <w:tcPr>
            <w:tcW w:w="1710" w:type="pct"/>
            <w:vAlign w:val="center"/>
          </w:tcPr>
          <w:p w:rsidR="004D788A" w:rsidRDefault="004D788A" w:rsidP="00AD3933">
            <w:pPr>
              <w:spacing w:line="276" w:lineRule="auto"/>
              <w:jc w:val="center"/>
              <w:rPr>
                <w:sz w:val="20"/>
                <w:szCs w:val="20"/>
              </w:rPr>
            </w:pPr>
            <w:r>
              <w:rPr>
                <w:sz w:val="20"/>
                <w:szCs w:val="20"/>
              </w:rPr>
              <w:t>DRIFTs</w:t>
            </w:r>
          </w:p>
        </w:tc>
        <w:tc>
          <w:tcPr>
            <w:tcW w:w="645" w:type="pct"/>
            <w:vAlign w:val="center"/>
          </w:tcPr>
          <w:p w:rsidR="004D788A" w:rsidRDefault="004D788A" w:rsidP="00AD3933">
            <w:pPr>
              <w:spacing w:line="276" w:lineRule="auto"/>
              <w:jc w:val="center"/>
              <w:rPr>
                <w:sz w:val="20"/>
                <w:szCs w:val="20"/>
              </w:rPr>
            </w:pPr>
            <w:r>
              <w:rPr>
                <w:sz w:val="20"/>
                <w:szCs w:val="20"/>
              </w:rPr>
              <w:t>5000</w:t>
            </w:r>
          </w:p>
        </w:tc>
        <w:tc>
          <w:tcPr>
            <w:tcW w:w="995" w:type="pct"/>
            <w:vAlign w:val="center"/>
          </w:tcPr>
          <w:p w:rsidR="004D788A" w:rsidRDefault="004D788A" w:rsidP="00AD3933">
            <w:pPr>
              <w:spacing w:line="276" w:lineRule="auto"/>
              <w:jc w:val="center"/>
              <w:rPr>
                <w:sz w:val="20"/>
                <w:szCs w:val="20"/>
              </w:rPr>
            </w:pPr>
            <w:r>
              <w:rPr>
                <w:sz w:val="20"/>
                <w:szCs w:val="20"/>
              </w:rPr>
              <w:t>8000</w:t>
            </w:r>
          </w:p>
        </w:tc>
        <w:tc>
          <w:tcPr>
            <w:tcW w:w="1331" w:type="pct"/>
            <w:vAlign w:val="center"/>
          </w:tcPr>
          <w:p w:rsidR="004D788A" w:rsidRDefault="004D788A" w:rsidP="00AD3933">
            <w:pPr>
              <w:spacing w:line="276" w:lineRule="auto"/>
              <w:jc w:val="center"/>
              <w:rPr>
                <w:sz w:val="20"/>
                <w:szCs w:val="20"/>
              </w:rPr>
            </w:pPr>
            <w:r>
              <w:rPr>
                <w:sz w:val="20"/>
                <w:szCs w:val="20"/>
              </w:rPr>
              <w:t>12000</w:t>
            </w:r>
          </w:p>
        </w:tc>
      </w:tr>
    </w:tbl>
    <w:p w:rsidR="009D7033" w:rsidRDefault="009D7033" w:rsidP="009D7033">
      <w:pPr>
        <w:spacing w:line="276" w:lineRule="auto"/>
        <w:jc w:val="both"/>
        <w:rPr>
          <w:b/>
          <w:sz w:val="20"/>
          <w:szCs w:val="20"/>
          <w:u w:val="single"/>
        </w:rPr>
      </w:pPr>
    </w:p>
    <w:p w:rsidR="009D7033" w:rsidRDefault="009D7033" w:rsidP="009D7033">
      <w:pPr>
        <w:pStyle w:val="ListParagraph"/>
        <w:numPr>
          <w:ilvl w:val="0"/>
          <w:numId w:val="2"/>
        </w:numPr>
        <w:spacing w:line="276" w:lineRule="auto"/>
      </w:pPr>
      <w:r>
        <w:t>Payment : Demand Draft only</w:t>
      </w:r>
    </w:p>
    <w:p w:rsidR="009D7033" w:rsidRDefault="009D7033" w:rsidP="009D7033">
      <w:pPr>
        <w:numPr>
          <w:ilvl w:val="0"/>
          <w:numId w:val="2"/>
        </w:numPr>
        <w:spacing w:line="276" w:lineRule="auto"/>
      </w:pPr>
      <w:r>
        <w:t xml:space="preserve">The DD can be in </w:t>
      </w:r>
      <w:proofErr w:type="spellStart"/>
      <w:r>
        <w:t>favour</w:t>
      </w:r>
      <w:proofErr w:type="spellEnd"/>
      <w:r>
        <w:t xml:space="preserve"> of </w:t>
      </w:r>
      <w:r>
        <w:rPr>
          <w:rStyle w:val="Strong"/>
        </w:rPr>
        <w:t>“Registrar, IIT Patna”</w:t>
      </w:r>
      <w:r>
        <w:t>, payable at ‘IIT Patna’.</w:t>
      </w:r>
    </w:p>
    <w:p w:rsidR="009D7033" w:rsidRDefault="009D7033" w:rsidP="009D7033">
      <w:pPr>
        <w:pStyle w:val="ListParagraph"/>
        <w:numPr>
          <w:ilvl w:val="0"/>
          <w:numId w:val="2"/>
        </w:numPr>
        <w:spacing w:line="276" w:lineRule="auto"/>
      </w:pPr>
      <w:r>
        <w:t xml:space="preserve">Filled in requisition form along with payment confirmation details </w:t>
      </w:r>
      <w:r>
        <w:rPr>
          <w:rStyle w:val="Strong"/>
        </w:rPr>
        <w:t>should be sent along with the sample to the address given below.</w:t>
      </w:r>
      <w:r w:rsidRPr="00483D13">
        <w:rPr>
          <w:b/>
          <w:bCs/>
        </w:rPr>
        <w:br/>
      </w:r>
      <w:r>
        <w:rPr>
          <w:rStyle w:val="Strong"/>
        </w:rPr>
        <w:t>The Head, D</w:t>
      </w:r>
      <w:r w:rsidRPr="00633486">
        <w:rPr>
          <w:rStyle w:val="Strong"/>
        </w:rPr>
        <w:t>epartment of Chemical and Biochemical Engineering</w:t>
      </w:r>
      <w:r w:rsidRPr="00483D13">
        <w:rPr>
          <w:b/>
          <w:bCs/>
        </w:rPr>
        <w:br/>
      </w:r>
      <w:r>
        <w:rPr>
          <w:rStyle w:val="Strong"/>
        </w:rPr>
        <w:t># 104/06, IIT Patna</w:t>
      </w:r>
      <w:r w:rsidRPr="00483D13">
        <w:rPr>
          <w:b/>
          <w:bCs/>
        </w:rPr>
        <w:br/>
      </w:r>
      <w:r>
        <w:rPr>
          <w:rStyle w:val="Strong"/>
        </w:rPr>
        <w:t xml:space="preserve">Amhara Road, </w:t>
      </w:r>
      <w:proofErr w:type="spellStart"/>
      <w:r>
        <w:rPr>
          <w:rStyle w:val="Strong"/>
        </w:rPr>
        <w:t>Bihta</w:t>
      </w:r>
      <w:proofErr w:type="spellEnd"/>
      <w:r w:rsidRPr="00483D13">
        <w:rPr>
          <w:b/>
          <w:bCs/>
        </w:rPr>
        <w:br/>
      </w:r>
      <w:r>
        <w:rPr>
          <w:rStyle w:val="Strong"/>
        </w:rPr>
        <w:t>Patna-801106</w:t>
      </w:r>
    </w:p>
    <w:p w:rsidR="009D7033" w:rsidRDefault="009D7033" w:rsidP="009D7033">
      <w:pPr>
        <w:numPr>
          <w:ilvl w:val="0"/>
          <w:numId w:val="2"/>
        </w:numPr>
        <w:spacing w:before="100" w:beforeAutospacing="1" w:after="100" w:afterAutospacing="1" w:line="276" w:lineRule="auto"/>
      </w:pPr>
      <w:r>
        <w:t>It is recommended that the user gets the confirmation through e-mail about the sample compatibility as well as the instrument working status etc., before sending any sample/payment.</w:t>
      </w:r>
    </w:p>
    <w:p w:rsidR="009D7033" w:rsidRPr="00633486" w:rsidRDefault="009D7033" w:rsidP="009D7033">
      <w:pPr>
        <w:numPr>
          <w:ilvl w:val="0"/>
          <w:numId w:val="2"/>
        </w:numPr>
        <w:spacing w:before="100" w:beforeAutospacing="1" w:after="100" w:afterAutospacing="1" w:line="276" w:lineRule="auto"/>
      </w:pPr>
      <w:r>
        <w:t>Contact Details:</w:t>
      </w:r>
      <w:r>
        <w:br/>
        <w:t xml:space="preserve">Email: </w:t>
      </w:r>
      <w:hyperlink r:id="rId7" w:history="1">
        <w:r w:rsidRPr="0093009B">
          <w:rPr>
            <w:rStyle w:val="Hyperlink"/>
          </w:rPr>
          <w:t>krishnajee@iitp.ac.in</w:t>
        </w:r>
      </w:hyperlink>
      <w:r>
        <w:t xml:space="preserve"> </w:t>
      </w:r>
      <w:r>
        <w:br/>
        <w:t>Phone: 0612 302 8279</w:t>
      </w:r>
    </w:p>
    <w:p w:rsidR="009D7033" w:rsidRPr="00E20A72" w:rsidRDefault="009D7033" w:rsidP="009D7033">
      <w:pPr>
        <w:pStyle w:val="ListParagraph"/>
        <w:spacing w:before="120" w:line="276" w:lineRule="auto"/>
        <w:ind w:left="360"/>
        <w:jc w:val="center"/>
        <w:rPr>
          <w:b/>
          <w:sz w:val="20"/>
          <w:szCs w:val="20"/>
        </w:rPr>
      </w:pPr>
      <w:r>
        <w:rPr>
          <w:noProof/>
          <w:sz w:val="20"/>
          <w:szCs w:val="20"/>
          <w:lang w:val="en-IN" w:eastAsia="en-IN"/>
        </w:rPr>
        <mc:AlternateContent>
          <mc:Choice Requires="wps">
            <w:drawing>
              <wp:anchor distT="0" distB="0" distL="114300" distR="114300" simplePos="0" relativeHeight="251660288" behindDoc="0" locked="0" layoutInCell="1" allowOverlap="1" wp14:anchorId="38CDB9B8" wp14:editId="475A9BB0">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9D7033" w:rsidRPr="00E20A72" w:rsidRDefault="009D7033" w:rsidP="009D7033">
      <w:pPr>
        <w:pStyle w:val="ListParagraph"/>
        <w:spacing w:line="276" w:lineRule="auto"/>
        <w:ind w:left="360"/>
        <w:jc w:val="both"/>
        <w:rPr>
          <w:sz w:val="20"/>
          <w:szCs w:val="20"/>
        </w:rPr>
      </w:pPr>
      <w:r w:rsidRPr="00E20A72">
        <w:rPr>
          <w:sz w:val="20"/>
          <w:szCs w:val="20"/>
        </w:rPr>
        <w:t xml:space="preserve">SLOT ALLOTMENT DETAILS </w:t>
      </w:r>
    </w:p>
    <w:p w:rsidR="009D7033" w:rsidRDefault="009D7033" w:rsidP="009D7033">
      <w:pPr>
        <w:spacing w:line="276" w:lineRule="auto"/>
        <w:ind w:left="360"/>
        <w:jc w:val="both"/>
        <w:rPr>
          <w:sz w:val="20"/>
          <w:szCs w:val="20"/>
        </w:rPr>
      </w:pPr>
      <w:r>
        <w:rPr>
          <w:sz w:val="20"/>
          <w:szCs w:val="20"/>
        </w:rPr>
        <w:t>Date of submission of form:</w:t>
      </w:r>
    </w:p>
    <w:p w:rsidR="009D7033" w:rsidRPr="00E20A72" w:rsidRDefault="009D7033" w:rsidP="009D7033">
      <w:pPr>
        <w:spacing w:line="276" w:lineRule="auto"/>
        <w:ind w:left="360"/>
        <w:jc w:val="both"/>
        <w:rPr>
          <w:sz w:val="20"/>
          <w:szCs w:val="20"/>
        </w:rPr>
      </w:pPr>
      <w:r w:rsidRPr="00E20A72">
        <w:rPr>
          <w:sz w:val="20"/>
          <w:szCs w:val="20"/>
        </w:rPr>
        <w:t>Job Order Number:</w:t>
      </w:r>
    </w:p>
    <w:p w:rsidR="009D7033" w:rsidRPr="00E20A72" w:rsidRDefault="009D7033" w:rsidP="009D7033">
      <w:pPr>
        <w:spacing w:line="276"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9D7033" w:rsidRPr="00E20A72" w:rsidRDefault="009D7033" w:rsidP="009D7033">
      <w:pPr>
        <w:spacing w:line="276" w:lineRule="auto"/>
        <w:ind w:left="1260" w:hanging="900"/>
        <w:jc w:val="both"/>
        <w:rPr>
          <w:sz w:val="20"/>
          <w:szCs w:val="20"/>
        </w:rPr>
      </w:pPr>
      <w:r w:rsidRPr="00E20A72">
        <w:rPr>
          <w:sz w:val="20"/>
          <w:szCs w:val="20"/>
        </w:rPr>
        <w:t xml:space="preserve"> </w:t>
      </w:r>
    </w:p>
    <w:p w:rsidR="009D7033" w:rsidRDefault="009D7033" w:rsidP="009D7033">
      <w:pPr>
        <w:spacing w:line="276"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9D7033" w:rsidRDefault="009D7033" w:rsidP="009D7033">
      <w:pPr>
        <w:spacing w:line="276" w:lineRule="auto"/>
        <w:ind w:left="6840" w:firstLine="360"/>
        <w:jc w:val="both"/>
        <w:rPr>
          <w:sz w:val="20"/>
          <w:szCs w:val="20"/>
        </w:rPr>
      </w:pPr>
      <w:r w:rsidRPr="00E20A72">
        <w:rPr>
          <w:sz w:val="20"/>
          <w:szCs w:val="20"/>
        </w:rPr>
        <w:t>Signature of Faculty in-charge</w:t>
      </w:r>
    </w:p>
    <w:p w:rsidR="00EC3DB7" w:rsidRDefault="00EC3DB7"/>
    <w:sectPr w:rsidR="00EC3DB7"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33"/>
    <w:rsid w:val="004D788A"/>
    <w:rsid w:val="009D7033"/>
    <w:rsid w:val="00A026E7"/>
    <w:rsid w:val="00C44002"/>
    <w:rsid w:val="00EC3D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0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7033"/>
    <w:pPr>
      <w:tabs>
        <w:tab w:val="center" w:pos="4320"/>
        <w:tab w:val="right" w:pos="8640"/>
      </w:tabs>
    </w:pPr>
  </w:style>
  <w:style w:type="character" w:customStyle="1" w:styleId="HeaderChar">
    <w:name w:val="Header Char"/>
    <w:basedOn w:val="DefaultParagraphFont"/>
    <w:link w:val="Header"/>
    <w:rsid w:val="009D703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D7033"/>
    <w:pPr>
      <w:ind w:left="720"/>
      <w:contextualSpacing/>
    </w:pPr>
  </w:style>
  <w:style w:type="table" w:styleId="TableGrid">
    <w:name w:val="Table Grid"/>
    <w:basedOn w:val="TableNormal"/>
    <w:uiPriority w:val="59"/>
    <w:rsid w:val="009D7033"/>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7033"/>
    <w:rPr>
      <w:b/>
      <w:bCs/>
    </w:rPr>
  </w:style>
  <w:style w:type="character" w:styleId="Hyperlink">
    <w:name w:val="Hyperlink"/>
    <w:basedOn w:val="DefaultParagraphFont"/>
    <w:uiPriority w:val="99"/>
    <w:unhideWhenUsed/>
    <w:rsid w:val="009D70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0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7033"/>
    <w:pPr>
      <w:tabs>
        <w:tab w:val="center" w:pos="4320"/>
        <w:tab w:val="right" w:pos="8640"/>
      </w:tabs>
    </w:pPr>
  </w:style>
  <w:style w:type="character" w:customStyle="1" w:styleId="HeaderChar">
    <w:name w:val="Header Char"/>
    <w:basedOn w:val="DefaultParagraphFont"/>
    <w:link w:val="Header"/>
    <w:rsid w:val="009D703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D7033"/>
    <w:pPr>
      <w:ind w:left="720"/>
      <w:contextualSpacing/>
    </w:pPr>
  </w:style>
  <w:style w:type="table" w:styleId="TableGrid">
    <w:name w:val="Table Grid"/>
    <w:basedOn w:val="TableNormal"/>
    <w:uiPriority w:val="59"/>
    <w:rsid w:val="009D7033"/>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7033"/>
    <w:rPr>
      <w:b/>
      <w:bCs/>
    </w:rPr>
  </w:style>
  <w:style w:type="character" w:styleId="Hyperlink">
    <w:name w:val="Hyperlink"/>
    <w:basedOn w:val="DefaultParagraphFont"/>
    <w:uiPriority w:val="99"/>
    <w:unhideWhenUsed/>
    <w:rsid w:val="009D7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rishnajee@iitp.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IITP</dc:creator>
  <cp:lastModifiedBy>IITP</cp:lastModifiedBy>
  <cp:revision>3</cp:revision>
  <dcterms:created xsi:type="dcterms:W3CDTF">2022-05-20T11:51:00Z</dcterms:created>
  <dcterms:modified xsi:type="dcterms:W3CDTF">2022-05-20T11:52:00Z</dcterms:modified>
</cp:coreProperties>
</file>