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0BFB" w:rsidRPr="00F70DC3" w:rsidRDefault="00C562F9" w:rsidP="0004759E">
      <w:pPr>
        <w:autoSpaceDE w:val="0"/>
        <w:autoSpaceDN w:val="0"/>
        <w:adjustRightInd w:val="0"/>
        <w:jc w:val="center"/>
        <w:rPr>
          <w:rFonts w:ascii="Ashirwad" w:hAnsi="Ashirwad" w:cs="Shruti"/>
          <w:b/>
          <w:sz w:val="28"/>
          <w:szCs w:val="28"/>
        </w:rPr>
      </w:pPr>
      <w:r>
        <w:rPr>
          <w:noProof/>
          <w:sz w:val="28"/>
          <w:szCs w:val="28"/>
        </w:rPr>
        <w:drawing>
          <wp:anchor distT="0" distB="0" distL="114300" distR="114300" simplePos="0" relativeHeight="251658240" behindDoc="1" locked="0" layoutInCell="1" allowOverlap="1">
            <wp:simplePos x="0" y="0"/>
            <wp:positionH relativeFrom="column">
              <wp:posOffset>-133350</wp:posOffset>
            </wp:positionH>
            <wp:positionV relativeFrom="paragraph">
              <wp:posOffset>-76200</wp:posOffset>
            </wp:positionV>
            <wp:extent cx="584200" cy="542925"/>
            <wp:effectExtent l="19050" t="0" r="6350" b="0"/>
            <wp:wrapNone/>
            <wp:docPr id="7" name="Picture 7" descr="logo_iit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_iitp"/>
                    <pic:cNvPicPr>
                      <a:picLocks noChangeAspect="1" noChangeArrowheads="1"/>
                    </pic:cNvPicPr>
                  </pic:nvPicPr>
                  <pic:blipFill>
                    <a:blip r:embed="rId6" cstate="print"/>
                    <a:srcRect/>
                    <a:stretch>
                      <a:fillRect/>
                    </a:stretch>
                  </pic:blipFill>
                  <pic:spPr bwMode="auto">
                    <a:xfrm>
                      <a:off x="0" y="0"/>
                      <a:ext cx="584200" cy="542925"/>
                    </a:xfrm>
                    <a:prstGeom prst="rect">
                      <a:avLst/>
                    </a:prstGeom>
                    <a:noFill/>
                    <a:ln w="9525">
                      <a:noFill/>
                      <a:miter lim="800000"/>
                      <a:headEnd/>
                      <a:tailEnd/>
                    </a:ln>
                  </pic:spPr>
                </pic:pic>
              </a:graphicData>
            </a:graphic>
          </wp:anchor>
        </w:drawing>
      </w:r>
      <w:r w:rsidR="00D868CB">
        <w:rPr>
          <w:noProof/>
          <w:sz w:val="28"/>
          <w:szCs w:val="28"/>
        </w:rPr>
        <w:t>Department of Physics</w:t>
      </w:r>
    </w:p>
    <w:p w:rsidR="00BB0BFB" w:rsidRPr="00F70DC3" w:rsidRDefault="00BB0BFB" w:rsidP="0004759E">
      <w:pPr>
        <w:pStyle w:val="Header"/>
        <w:tabs>
          <w:tab w:val="clear" w:pos="8640"/>
          <w:tab w:val="right" w:pos="9360"/>
        </w:tabs>
        <w:jc w:val="center"/>
        <w:rPr>
          <w:rFonts w:ascii="Tw Cen MT" w:hAnsi="Tw Cen MT" w:cs="Arial"/>
          <w:b/>
          <w:bCs/>
          <w:sz w:val="28"/>
          <w:szCs w:val="28"/>
        </w:rPr>
      </w:pPr>
      <w:r w:rsidRPr="00F70DC3">
        <w:rPr>
          <w:rFonts w:ascii="Tw Cen MT" w:hAnsi="Tw Cen MT" w:cs="Arial"/>
          <w:b/>
          <w:bCs/>
          <w:sz w:val="28"/>
          <w:szCs w:val="28"/>
        </w:rPr>
        <w:t xml:space="preserve">Indian Institute of Technology </w:t>
      </w:r>
      <w:smartTag w:uri="urn:schemas-microsoft-com:office:smarttags" w:element="place">
        <w:smartTag w:uri="urn:schemas-microsoft-com:office:smarttags" w:element="City">
          <w:r w:rsidRPr="00F70DC3">
            <w:rPr>
              <w:rFonts w:ascii="Tw Cen MT" w:hAnsi="Tw Cen MT" w:cs="Arial"/>
              <w:b/>
              <w:bCs/>
              <w:sz w:val="28"/>
              <w:szCs w:val="28"/>
            </w:rPr>
            <w:t>Patna</w:t>
          </w:r>
        </w:smartTag>
      </w:smartTag>
    </w:p>
    <w:p w:rsidR="00BB0BFB" w:rsidRPr="00BC4240" w:rsidRDefault="00BB0BFB" w:rsidP="0004759E">
      <w:pPr>
        <w:jc w:val="center"/>
        <w:rPr>
          <w:b/>
          <w:sz w:val="20"/>
          <w:szCs w:val="20"/>
        </w:rPr>
      </w:pPr>
      <w:r w:rsidRPr="00BC4240">
        <w:rPr>
          <w:b/>
          <w:sz w:val="20"/>
          <w:szCs w:val="20"/>
        </w:rPr>
        <w:t>---------------------------------------------------------------------------------</w:t>
      </w:r>
    </w:p>
    <w:p w:rsidR="00BB0BFB" w:rsidRPr="00E20A72" w:rsidRDefault="00D868CB" w:rsidP="0004759E">
      <w:pPr>
        <w:jc w:val="center"/>
        <w:rPr>
          <w:b/>
          <w:u w:val="single"/>
        </w:rPr>
      </w:pPr>
      <w:r w:rsidRPr="00E20A72">
        <w:rPr>
          <w:b/>
          <w:u w:val="single"/>
        </w:rPr>
        <w:t>Requisition</w:t>
      </w:r>
      <w:r w:rsidR="00BB0BFB" w:rsidRPr="00E20A72">
        <w:rPr>
          <w:b/>
          <w:u w:val="single"/>
        </w:rPr>
        <w:t xml:space="preserve"> form for </w:t>
      </w:r>
      <w:r w:rsidR="00E97886">
        <w:rPr>
          <w:b/>
          <w:u w:val="single"/>
        </w:rPr>
        <w:t>Vibrating Sample Magnetometer</w:t>
      </w:r>
    </w:p>
    <w:p w:rsidR="00D868CB" w:rsidRPr="00E20A72" w:rsidRDefault="0004759E" w:rsidP="0004759E">
      <w:pPr>
        <w:pStyle w:val="ListParagraph"/>
        <w:numPr>
          <w:ilvl w:val="0"/>
          <w:numId w:val="3"/>
        </w:numPr>
        <w:jc w:val="both"/>
        <w:rPr>
          <w:sz w:val="20"/>
          <w:szCs w:val="20"/>
        </w:rPr>
      </w:pPr>
      <w:r w:rsidRPr="00E20A72">
        <w:rPr>
          <w:sz w:val="20"/>
          <w:szCs w:val="20"/>
        </w:rPr>
        <w:t>USER and PAYMENT DETAILS</w:t>
      </w:r>
    </w:p>
    <w:tbl>
      <w:tblPr>
        <w:tblStyle w:val="TableGrid"/>
        <w:tblW w:w="0" w:type="auto"/>
        <w:jc w:val="center"/>
        <w:tblLook w:val="04A0" w:firstRow="1" w:lastRow="0" w:firstColumn="1" w:lastColumn="0" w:noHBand="0" w:noVBand="1"/>
      </w:tblPr>
      <w:tblGrid>
        <w:gridCol w:w="4009"/>
        <w:gridCol w:w="5736"/>
      </w:tblGrid>
      <w:tr w:rsidR="003F7BDD" w:rsidRPr="00E20A72" w:rsidTr="003F7BDD">
        <w:trPr>
          <w:trHeight w:val="1321"/>
          <w:jc w:val="center"/>
        </w:trPr>
        <w:tc>
          <w:tcPr>
            <w:tcW w:w="4009" w:type="dxa"/>
          </w:tcPr>
          <w:p w:rsidR="003F7BDD" w:rsidRPr="00E20A72" w:rsidRDefault="003F7BDD" w:rsidP="003F7BDD">
            <w:pPr>
              <w:pStyle w:val="ListParagraph"/>
              <w:spacing w:line="360" w:lineRule="auto"/>
              <w:ind w:left="0"/>
              <w:jc w:val="both"/>
              <w:rPr>
                <w:sz w:val="20"/>
                <w:szCs w:val="20"/>
              </w:rPr>
            </w:pPr>
            <w:r w:rsidRPr="00E20A72">
              <w:rPr>
                <w:sz w:val="20"/>
                <w:szCs w:val="20"/>
              </w:rPr>
              <w:t>Name</w:t>
            </w:r>
            <w:r>
              <w:rPr>
                <w:sz w:val="20"/>
                <w:szCs w:val="20"/>
              </w:rPr>
              <w:t>:</w:t>
            </w:r>
          </w:p>
          <w:p w:rsidR="003F7BDD" w:rsidRDefault="003F7BDD" w:rsidP="003F7BDD">
            <w:pPr>
              <w:pStyle w:val="ListParagraph"/>
              <w:spacing w:line="360" w:lineRule="auto"/>
              <w:ind w:left="0"/>
              <w:jc w:val="both"/>
              <w:rPr>
                <w:sz w:val="20"/>
                <w:szCs w:val="20"/>
              </w:rPr>
            </w:pPr>
            <w:r w:rsidRPr="00E20A72">
              <w:rPr>
                <w:sz w:val="20"/>
                <w:szCs w:val="20"/>
              </w:rPr>
              <w:t>Department</w:t>
            </w:r>
            <w:r>
              <w:rPr>
                <w:sz w:val="20"/>
                <w:szCs w:val="20"/>
              </w:rPr>
              <w:t>:</w:t>
            </w:r>
          </w:p>
          <w:p w:rsidR="003F7BDD" w:rsidRDefault="003F7BDD" w:rsidP="003F7BDD">
            <w:pPr>
              <w:pStyle w:val="ListParagraph"/>
              <w:spacing w:line="360" w:lineRule="auto"/>
              <w:ind w:left="0"/>
              <w:jc w:val="both"/>
              <w:rPr>
                <w:sz w:val="20"/>
                <w:szCs w:val="20"/>
              </w:rPr>
            </w:pPr>
            <w:r>
              <w:rPr>
                <w:sz w:val="20"/>
                <w:szCs w:val="20"/>
              </w:rPr>
              <w:t>Contact No:</w:t>
            </w:r>
          </w:p>
          <w:p w:rsidR="003F7BDD" w:rsidRPr="00E20A72" w:rsidRDefault="003F7BDD" w:rsidP="003F7BDD">
            <w:pPr>
              <w:pStyle w:val="ListParagraph"/>
              <w:spacing w:line="360" w:lineRule="auto"/>
              <w:ind w:left="0"/>
              <w:jc w:val="both"/>
              <w:rPr>
                <w:sz w:val="20"/>
                <w:szCs w:val="20"/>
              </w:rPr>
            </w:pPr>
            <w:r>
              <w:rPr>
                <w:sz w:val="20"/>
                <w:szCs w:val="20"/>
              </w:rPr>
              <w:t>e-mail ID:</w:t>
            </w:r>
          </w:p>
        </w:tc>
        <w:tc>
          <w:tcPr>
            <w:tcW w:w="5736" w:type="dxa"/>
          </w:tcPr>
          <w:p w:rsidR="003F7BDD" w:rsidRPr="003F7BDD" w:rsidRDefault="003F7BDD" w:rsidP="007E4C65">
            <w:pPr>
              <w:pStyle w:val="ListParagraph"/>
              <w:ind w:left="0"/>
              <w:jc w:val="both"/>
              <w:rPr>
                <w:b/>
                <w:sz w:val="20"/>
                <w:szCs w:val="20"/>
              </w:rPr>
            </w:pPr>
            <w:r w:rsidRPr="003F7BDD">
              <w:rPr>
                <w:b/>
                <w:sz w:val="20"/>
                <w:szCs w:val="20"/>
              </w:rPr>
              <w:t>Estimated analytical charges:</w:t>
            </w:r>
          </w:p>
          <w:p w:rsidR="003F7BDD" w:rsidRPr="003F7BDD" w:rsidRDefault="003F7BDD" w:rsidP="003F7BDD">
            <w:pPr>
              <w:pStyle w:val="ListParagraph"/>
              <w:spacing w:line="276" w:lineRule="auto"/>
              <w:ind w:left="0"/>
              <w:jc w:val="both"/>
              <w:rPr>
                <w:sz w:val="20"/>
                <w:szCs w:val="20"/>
              </w:rPr>
            </w:pPr>
            <w:r w:rsidRPr="003F7BDD">
              <w:rPr>
                <w:sz w:val="20"/>
                <w:szCs w:val="20"/>
              </w:rPr>
              <w:t xml:space="preserve">(See the </w:t>
            </w:r>
            <w:r>
              <w:rPr>
                <w:sz w:val="20"/>
                <w:szCs w:val="20"/>
              </w:rPr>
              <w:t xml:space="preserve">basic </w:t>
            </w:r>
            <w:r w:rsidRPr="003F7BDD">
              <w:rPr>
                <w:sz w:val="20"/>
                <w:szCs w:val="20"/>
              </w:rPr>
              <w:t>charges mentioned at the end of this form</w:t>
            </w:r>
            <w:r>
              <w:rPr>
                <w:sz w:val="20"/>
                <w:szCs w:val="20"/>
              </w:rPr>
              <w:t>. Also, p</w:t>
            </w:r>
            <w:r w:rsidRPr="007335EE">
              <w:rPr>
                <w:sz w:val="20"/>
                <w:szCs w:val="20"/>
              </w:rPr>
              <w:t>lease see the terms and conditions, to know a</w:t>
            </w:r>
            <w:r>
              <w:rPr>
                <w:sz w:val="20"/>
                <w:szCs w:val="20"/>
              </w:rPr>
              <w:t>bout any additional charges)</w:t>
            </w:r>
          </w:p>
          <w:p w:rsidR="003F7BDD" w:rsidRPr="00FF5D27" w:rsidRDefault="003F7BDD" w:rsidP="003F7BDD">
            <w:pPr>
              <w:pStyle w:val="ListParagraph"/>
              <w:ind w:left="0"/>
              <w:jc w:val="both"/>
              <w:rPr>
                <w:color w:val="FF0000"/>
                <w:sz w:val="20"/>
                <w:szCs w:val="20"/>
                <w:highlight w:val="yellow"/>
              </w:rPr>
            </w:pPr>
          </w:p>
        </w:tc>
      </w:tr>
    </w:tbl>
    <w:p w:rsidR="00E97886" w:rsidRPr="00E20A72" w:rsidRDefault="00E97886" w:rsidP="00E97886">
      <w:pPr>
        <w:pStyle w:val="ListParagraph"/>
        <w:numPr>
          <w:ilvl w:val="0"/>
          <w:numId w:val="3"/>
        </w:numPr>
        <w:spacing w:before="120"/>
        <w:jc w:val="both"/>
        <w:rPr>
          <w:sz w:val="20"/>
          <w:szCs w:val="20"/>
        </w:rPr>
      </w:pPr>
      <w:r w:rsidRPr="00E20A72">
        <w:rPr>
          <w:sz w:val="20"/>
          <w:szCs w:val="20"/>
        </w:rPr>
        <w:t>SAMPLE DETAILS</w:t>
      </w:r>
    </w:p>
    <w:tbl>
      <w:tblPr>
        <w:tblStyle w:val="TableGrid"/>
        <w:tblW w:w="9774" w:type="dxa"/>
        <w:jc w:val="center"/>
        <w:tblInd w:w="-475" w:type="dxa"/>
        <w:tblBorders>
          <w:insideH w:val="none" w:sz="0" w:space="0" w:color="auto"/>
          <w:insideV w:val="none" w:sz="0" w:space="0" w:color="auto"/>
        </w:tblBorders>
        <w:tblLook w:val="04A0" w:firstRow="1" w:lastRow="0" w:firstColumn="1" w:lastColumn="0" w:noHBand="0" w:noVBand="1"/>
      </w:tblPr>
      <w:tblGrid>
        <w:gridCol w:w="1154"/>
        <w:gridCol w:w="2368"/>
        <w:gridCol w:w="6252"/>
      </w:tblGrid>
      <w:tr w:rsidR="00E97886" w:rsidRPr="00E20A72" w:rsidTr="001C511D">
        <w:trPr>
          <w:trHeight w:val="584"/>
          <w:jc w:val="center"/>
        </w:trPr>
        <w:tc>
          <w:tcPr>
            <w:tcW w:w="3522" w:type="dxa"/>
            <w:gridSpan w:val="2"/>
            <w:tcBorders>
              <w:top w:val="single" w:sz="4" w:space="0" w:color="auto"/>
              <w:left w:val="single" w:sz="4" w:space="0" w:color="auto"/>
              <w:bottom w:val="single" w:sz="4" w:space="0" w:color="auto"/>
            </w:tcBorders>
          </w:tcPr>
          <w:p w:rsidR="00E97886" w:rsidRPr="00E20A72" w:rsidRDefault="00E97886" w:rsidP="001C511D">
            <w:pPr>
              <w:spacing w:after="200"/>
              <w:rPr>
                <w:b/>
                <w:sz w:val="20"/>
                <w:szCs w:val="20"/>
              </w:rPr>
            </w:pPr>
            <w:r w:rsidRPr="00E20A72">
              <w:rPr>
                <w:b/>
                <w:sz w:val="20"/>
                <w:szCs w:val="20"/>
              </w:rPr>
              <w:t>No of Samples with sample ID (s):</w:t>
            </w:r>
          </w:p>
        </w:tc>
        <w:tc>
          <w:tcPr>
            <w:tcW w:w="6252" w:type="dxa"/>
            <w:tcBorders>
              <w:top w:val="single" w:sz="4" w:space="0" w:color="auto"/>
              <w:left w:val="single" w:sz="4" w:space="0" w:color="auto"/>
              <w:bottom w:val="single" w:sz="4" w:space="0" w:color="auto"/>
            </w:tcBorders>
          </w:tcPr>
          <w:p w:rsidR="00E97886" w:rsidRPr="00E20A72" w:rsidRDefault="00E97886" w:rsidP="001C511D">
            <w:pPr>
              <w:spacing w:after="200"/>
              <w:rPr>
                <w:b/>
                <w:sz w:val="20"/>
                <w:szCs w:val="20"/>
              </w:rPr>
            </w:pPr>
          </w:p>
        </w:tc>
      </w:tr>
      <w:tr w:rsidR="00E97886" w:rsidRPr="00E20A72" w:rsidTr="001C511D">
        <w:trPr>
          <w:trHeight w:val="2120"/>
          <w:jc w:val="center"/>
        </w:trPr>
        <w:tc>
          <w:tcPr>
            <w:tcW w:w="1154" w:type="dxa"/>
            <w:tcBorders>
              <w:top w:val="single" w:sz="4" w:space="0" w:color="auto"/>
              <w:left w:val="single" w:sz="4" w:space="0" w:color="auto"/>
              <w:bottom w:val="single" w:sz="4" w:space="0" w:color="auto"/>
            </w:tcBorders>
            <w:vAlign w:val="center"/>
          </w:tcPr>
          <w:p w:rsidR="00E97886" w:rsidRPr="00E20A72" w:rsidRDefault="00E97886" w:rsidP="001C511D">
            <w:pPr>
              <w:spacing w:line="276" w:lineRule="auto"/>
              <w:jc w:val="center"/>
              <w:rPr>
                <w:bCs/>
                <w:sz w:val="20"/>
                <w:szCs w:val="20"/>
              </w:rPr>
            </w:pPr>
            <w:r w:rsidRPr="00E20A72">
              <w:rPr>
                <w:bCs/>
                <w:sz w:val="20"/>
                <w:szCs w:val="20"/>
              </w:rPr>
              <w:t>Nature of sample</w:t>
            </w:r>
          </w:p>
        </w:tc>
        <w:tc>
          <w:tcPr>
            <w:tcW w:w="8620" w:type="dxa"/>
            <w:gridSpan w:val="2"/>
            <w:tcBorders>
              <w:top w:val="single" w:sz="4" w:space="0" w:color="auto"/>
              <w:left w:val="single" w:sz="4" w:space="0" w:color="auto"/>
              <w:bottom w:val="single" w:sz="4" w:space="0" w:color="auto"/>
            </w:tcBorders>
          </w:tcPr>
          <w:p w:rsidR="00E97886" w:rsidRPr="00EB3C56" w:rsidRDefault="00E97886" w:rsidP="001C511D">
            <w:pPr>
              <w:spacing w:line="276" w:lineRule="auto"/>
              <w:rPr>
                <w:bCs/>
                <w:sz w:val="20"/>
                <w:szCs w:val="20"/>
              </w:rPr>
            </w:pPr>
            <w:r w:rsidRPr="00EB3C56">
              <w:rPr>
                <w:bCs/>
                <w:sz w:val="20"/>
                <w:szCs w:val="20"/>
              </w:rPr>
              <w:t>Type of sample: Thin film/Pellet/Powder/Solution</w:t>
            </w:r>
          </w:p>
          <w:p w:rsidR="00E97886" w:rsidRPr="00EB3C56" w:rsidRDefault="00E97886" w:rsidP="001C511D">
            <w:pPr>
              <w:spacing w:line="276" w:lineRule="auto"/>
              <w:rPr>
                <w:bCs/>
                <w:sz w:val="20"/>
                <w:szCs w:val="20"/>
              </w:rPr>
            </w:pPr>
            <w:r w:rsidRPr="00EB3C56">
              <w:rPr>
                <w:bCs/>
                <w:sz w:val="20"/>
                <w:szCs w:val="20"/>
              </w:rPr>
              <w:t xml:space="preserve">Any other sample info relevant to </w:t>
            </w:r>
            <w:r>
              <w:rPr>
                <w:bCs/>
                <w:sz w:val="20"/>
                <w:szCs w:val="20"/>
              </w:rPr>
              <w:t>VSM/ACMS</w:t>
            </w:r>
            <w:r w:rsidRPr="00EB3C56">
              <w:rPr>
                <w:bCs/>
                <w:sz w:val="20"/>
                <w:szCs w:val="20"/>
              </w:rPr>
              <w:t>…</w:t>
            </w:r>
          </w:p>
          <w:p w:rsidR="00E97886" w:rsidRPr="00E20A72" w:rsidRDefault="00E97886" w:rsidP="001C511D">
            <w:pPr>
              <w:spacing w:line="276" w:lineRule="auto"/>
              <w:rPr>
                <w:bCs/>
                <w:sz w:val="20"/>
                <w:szCs w:val="20"/>
              </w:rPr>
            </w:pPr>
          </w:p>
        </w:tc>
      </w:tr>
    </w:tbl>
    <w:p w:rsidR="00E97886" w:rsidRDefault="00E97886" w:rsidP="00E97886">
      <w:pPr>
        <w:pStyle w:val="ListParagraph"/>
        <w:ind w:left="360"/>
        <w:jc w:val="both"/>
        <w:rPr>
          <w:sz w:val="20"/>
          <w:szCs w:val="20"/>
        </w:rPr>
      </w:pPr>
    </w:p>
    <w:p w:rsidR="00E97886" w:rsidRPr="00E20A72" w:rsidRDefault="00E97886" w:rsidP="00E97886">
      <w:pPr>
        <w:pStyle w:val="ListParagraph"/>
        <w:numPr>
          <w:ilvl w:val="0"/>
          <w:numId w:val="3"/>
        </w:numPr>
        <w:jc w:val="both"/>
        <w:rPr>
          <w:sz w:val="20"/>
          <w:szCs w:val="20"/>
        </w:rPr>
      </w:pPr>
      <w:r w:rsidRPr="00E20A72">
        <w:rPr>
          <w:sz w:val="20"/>
          <w:szCs w:val="20"/>
        </w:rPr>
        <w:t>EXPERIMENTAL DETAILS REQUIRED</w:t>
      </w:r>
    </w:p>
    <w:tbl>
      <w:tblPr>
        <w:tblStyle w:val="TableGrid"/>
        <w:tblW w:w="9724" w:type="dxa"/>
        <w:jc w:val="center"/>
        <w:tblInd w:w="-475" w:type="dxa"/>
        <w:tblBorders>
          <w:insideH w:val="none" w:sz="0" w:space="0" w:color="auto"/>
          <w:insideV w:val="none" w:sz="0" w:space="0" w:color="auto"/>
        </w:tblBorders>
        <w:tblLook w:val="04A0" w:firstRow="1" w:lastRow="0" w:firstColumn="1" w:lastColumn="0" w:noHBand="0" w:noVBand="1"/>
      </w:tblPr>
      <w:tblGrid>
        <w:gridCol w:w="9724"/>
      </w:tblGrid>
      <w:tr w:rsidR="00E97886" w:rsidRPr="00E20A72" w:rsidTr="001C511D">
        <w:trPr>
          <w:trHeight w:val="2032"/>
          <w:jc w:val="center"/>
        </w:trPr>
        <w:tc>
          <w:tcPr>
            <w:tcW w:w="9724" w:type="dxa"/>
            <w:tcBorders>
              <w:top w:val="single" w:sz="4" w:space="0" w:color="auto"/>
              <w:left w:val="single" w:sz="4" w:space="0" w:color="auto"/>
            </w:tcBorders>
          </w:tcPr>
          <w:p w:rsidR="00E97886" w:rsidRDefault="00E97886" w:rsidP="001C511D">
            <w:pPr>
              <w:spacing w:after="200"/>
              <w:rPr>
                <w:b/>
                <w:sz w:val="20"/>
                <w:szCs w:val="20"/>
              </w:rPr>
            </w:pPr>
          </w:p>
          <w:p w:rsidR="00E97886" w:rsidRPr="00A82BE2" w:rsidRDefault="00E97886" w:rsidP="00E97886">
            <w:pPr>
              <w:pStyle w:val="ListParagraph"/>
              <w:numPr>
                <w:ilvl w:val="0"/>
                <w:numId w:val="16"/>
              </w:numPr>
              <w:spacing w:line="276" w:lineRule="auto"/>
              <w:rPr>
                <w:bCs/>
                <w:sz w:val="20"/>
                <w:szCs w:val="20"/>
              </w:rPr>
            </w:pPr>
            <w:r w:rsidRPr="00A82BE2">
              <w:rPr>
                <w:bCs/>
                <w:sz w:val="20"/>
                <w:szCs w:val="20"/>
              </w:rPr>
              <w:t>M-H (Magnetic Field Range: _____ Tesla to _____Tesla) Temperature Range: _______K to _______K)</w:t>
            </w:r>
          </w:p>
          <w:p w:rsidR="00E97886" w:rsidRPr="00A82BE2" w:rsidRDefault="00E97886" w:rsidP="00E97886">
            <w:pPr>
              <w:pStyle w:val="ListParagraph"/>
              <w:numPr>
                <w:ilvl w:val="0"/>
                <w:numId w:val="16"/>
              </w:numPr>
              <w:spacing w:line="276" w:lineRule="auto"/>
              <w:rPr>
                <w:bCs/>
                <w:sz w:val="20"/>
                <w:szCs w:val="20"/>
              </w:rPr>
            </w:pPr>
            <w:r w:rsidRPr="00A82BE2">
              <w:rPr>
                <w:bCs/>
                <w:sz w:val="20"/>
                <w:szCs w:val="20"/>
              </w:rPr>
              <w:t xml:space="preserve">M-T (FC-ZFC in Temperature Range: 50 K to 400 K) Magnetic Field/Fields: _____________ </w:t>
            </w:r>
            <w:proofErr w:type="spellStart"/>
            <w:r w:rsidRPr="00A82BE2">
              <w:rPr>
                <w:bCs/>
                <w:sz w:val="20"/>
                <w:szCs w:val="20"/>
              </w:rPr>
              <w:t>Oe</w:t>
            </w:r>
            <w:proofErr w:type="spellEnd"/>
          </w:p>
          <w:p w:rsidR="00E97886" w:rsidRDefault="00E97886" w:rsidP="00E97886">
            <w:pPr>
              <w:pStyle w:val="ListParagraph"/>
              <w:numPr>
                <w:ilvl w:val="0"/>
                <w:numId w:val="16"/>
              </w:numPr>
              <w:spacing w:line="276" w:lineRule="auto"/>
              <w:rPr>
                <w:bCs/>
                <w:sz w:val="20"/>
                <w:szCs w:val="20"/>
              </w:rPr>
            </w:pPr>
            <w:r w:rsidRPr="00A82BE2">
              <w:rPr>
                <w:bCs/>
                <w:sz w:val="20"/>
                <w:szCs w:val="20"/>
              </w:rPr>
              <w:t>AC Susceptibility (Temperature Range: 50 K to 400 K) at Frequency/Frequencies: ____________ Hz</w:t>
            </w:r>
          </w:p>
          <w:p w:rsidR="00E97886" w:rsidRPr="00A82BE2" w:rsidRDefault="00E97886" w:rsidP="00E97886">
            <w:pPr>
              <w:pStyle w:val="ListParagraph"/>
              <w:numPr>
                <w:ilvl w:val="0"/>
                <w:numId w:val="16"/>
              </w:numPr>
              <w:spacing w:line="276" w:lineRule="auto"/>
              <w:rPr>
                <w:bCs/>
                <w:sz w:val="20"/>
                <w:szCs w:val="20"/>
              </w:rPr>
            </w:pPr>
            <w:r>
              <w:rPr>
                <w:bCs/>
                <w:sz w:val="20"/>
                <w:szCs w:val="20"/>
              </w:rPr>
              <w:t>Any other specific requirement:</w:t>
            </w:r>
          </w:p>
          <w:p w:rsidR="00E97886" w:rsidRDefault="00E97886" w:rsidP="001C511D">
            <w:pPr>
              <w:spacing w:line="276" w:lineRule="auto"/>
              <w:jc w:val="both"/>
              <w:rPr>
                <w:b/>
                <w:sz w:val="20"/>
                <w:szCs w:val="20"/>
              </w:rPr>
            </w:pPr>
          </w:p>
          <w:p w:rsidR="00E97886" w:rsidRPr="00150F86" w:rsidRDefault="00E97886" w:rsidP="001C511D">
            <w:pPr>
              <w:spacing w:line="276" w:lineRule="auto"/>
              <w:jc w:val="both"/>
              <w:rPr>
                <w:b/>
                <w:sz w:val="20"/>
                <w:szCs w:val="20"/>
              </w:rPr>
            </w:pPr>
          </w:p>
        </w:tc>
      </w:tr>
    </w:tbl>
    <w:p w:rsidR="00E97886" w:rsidRPr="00E20A72" w:rsidRDefault="00E97886" w:rsidP="00E97886">
      <w:pPr>
        <w:pStyle w:val="ListParagraph"/>
        <w:ind w:left="360"/>
        <w:jc w:val="both"/>
        <w:rPr>
          <w:sz w:val="20"/>
          <w:szCs w:val="20"/>
        </w:rPr>
      </w:pPr>
    </w:p>
    <w:p w:rsidR="002D53E4" w:rsidRDefault="002D53E4" w:rsidP="00923ADE">
      <w:pPr>
        <w:ind w:firstLine="720"/>
        <w:jc w:val="both"/>
        <w:rPr>
          <w:sz w:val="20"/>
          <w:szCs w:val="20"/>
        </w:rPr>
      </w:pPr>
    </w:p>
    <w:p w:rsidR="000B10C3" w:rsidRDefault="000B10C3" w:rsidP="00923ADE">
      <w:pPr>
        <w:ind w:firstLine="720"/>
        <w:jc w:val="both"/>
        <w:rPr>
          <w:sz w:val="20"/>
          <w:szCs w:val="20"/>
        </w:rPr>
      </w:pPr>
    </w:p>
    <w:p w:rsidR="00E65D08" w:rsidRDefault="00E65D08" w:rsidP="00923ADE">
      <w:pPr>
        <w:ind w:firstLine="720"/>
        <w:jc w:val="both"/>
        <w:rPr>
          <w:color w:val="FF0000"/>
          <w:sz w:val="20"/>
          <w:szCs w:val="20"/>
        </w:rPr>
      </w:pPr>
    </w:p>
    <w:p w:rsidR="00E65D08" w:rsidRDefault="00092B35" w:rsidP="00E65D08">
      <w:pPr>
        <w:ind w:firstLine="720"/>
        <w:jc w:val="both"/>
        <w:rPr>
          <w:sz w:val="20"/>
          <w:szCs w:val="20"/>
        </w:rPr>
      </w:pPr>
      <w:r w:rsidRPr="00665D38">
        <w:rPr>
          <w:sz w:val="20"/>
          <w:szCs w:val="20"/>
        </w:rPr>
        <w:t>Signature of the user</w:t>
      </w:r>
      <w:r w:rsidR="00923ADE" w:rsidRPr="00665D38">
        <w:rPr>
          <w:sz w:val="20"/>
          <w:szCs w:val="20"/>
        </w:rPr>
        <w:tab/>
      </w:r>
    </w:p>
    <w:p w:rsidR="000B10C3" w:rsidRDefault="000B10C3" w:rsidP="00E65D08">
      <w:pPr>
        <w:ind w:firstLine="720"/>
        <w:jc w:val="both"/>
        <w:rPr>
          <w:sz w:val="20"/>
          <w:szCs w:val="20"/>
        </w:rPr>
      </w:pPr>
      <w:r>
        <w:rPr>
          <w:noProof/>
          <w:sz w:val="20"/>
          <w:szCs w:val="20"/>
        </w:rPr>
        <mc:AlternateContent>
          <mc:Choice Requires="wps">
            <w:drawing>
              <wp:anchor distT="0" distB="0" distL="114300" distR="114300" simplePos="0" relativeHeight="251662336" behindDoc="0" locked="0" layoutInCell="1" allowOverlap="1" wp14:anchorId="690942B1" wp14:editId="23507544">
                <wp:simplePos x="0" y="0"/>
                <wp:positionH relativeFrom="column">
                  <wp:posOffset>-337185</wp:posOffset>
                </wp:positionH>
                <wp:positionV relativeFrom="paragraph">
                  <wp:posOffset>199390</wp:posOffset>
                </wp:positionV>
                <wp:extent cx="7505700" cy="19050"/>
                <wp:effectExtent l="0" t="0" r="19050" b="19050"/>
                <wp:wrapSquare wrapText="bothSides"/>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505700"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6.55pt;margin-top:15.7pt;width:591pt;height:1.5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">
                <w10:wrap type="square"/>
              </v:shape>
            </w:pict>
          </mc:Fallback>
        </mc:AlternateContent>
      </w:r>
      <w:r>
        <w:rPr>
          <w:sz w:val="20"/>
          <w:szCs w:val="20"/>
        </w:rPr>
        <w:tab/>
      </w:r>
      <w:r>
        <w:rPr>
          <w:sz w:val="20"/>
          <w:szCs w:val="20"/>
        </w:rPr>
        <w:tab/>
      </w:r>
      <w:r>
        <w:rPr>
          <w:sz w:val="20"/>
          <w:szCs w:val="20"/>
        </w:rPr>
        <w:tab/>
      </w:r>
      <w:r>
        <w:rPr>
          <w:sz w:val="20"/>
          <w:szCs w:val="20"/>
        </w:rPr>
        <w:tab/>
      </w:r>
      <w:r w:rsidRPr="00665D38">
        <w:rPr>
          <w:sz w:val="20"/>
          <w:szCs w:val="20"/>
        </w:rPr>
        <w:t>Name &amp; Signature of the Supervisor</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016"/>
      </w:tblGrid>
      <w:tr w:rsidR="000C35F8" w:rsidTr="00CD68DF">
        <w:trPr>
          <w:trHeight w:val="2371"/>
          <w:jc w:val="center"/>
        </w:trPr>
        <w:tc>
          <w:tcPr>
            <w:tcW w:w="11016" w:type="dxa"/>
          </w:tcPr>
          <w:p w:rsidR="00946C5D" w:rsidRPr="00946C5D" w:rsidRDefault="00946C5D" w:rsidP="00946C5D">
            <w:pPr>
              <w:pStyle w:val="ListParagraph"/>
              <w:spacing w:line="276" w:lineRule="auto"/>
              <w:ind w:left="360"/>
              <w:jc w:val="both"/>
              <w:rPr>
                <w:sz w:val="20"/>
                <w:szCs w:val="20"/>
              </w:rPr>
            </w:pPr>
          </w:p>
          <w:p w:rsidR="000C35F8" w:rsidRPr="001046F6" w:rsidRDefault="000C35F8" w:rsidP="00AF4AE4">
            <w:pPr>
              <w:pStyle w:val="ListParagraph"/>
              <w:numPr>
                <w:ilvl w:val="0"/>
                <w:numId w:val="12"/>
              </w:numPr>
              <w:spacing w:line="276" w:lineRule="auto"/>
              <w:ind w:left="360"/>
              <w:jc w:val="both"/>
              <w:rPr>
                <w:sz w:val="20"/>
                <w:szCs w:val="20"/>
              </w:rPr>
            </w:pPr>
            <w:r w:rsidRPr="00B758A2">
              <w:rPr>
                <w:b/>
                <w:sz w:val="20"/>
                <w:szCs w:val="20"/>
              </w:rPr>
              <w:t>Payment from Department operating grant</w:t>
            </w:r>
            <w:r w:rsidRPr="001046F6">
              <w:rPr>
                <w:sz w:val="20"/>
                <w:szCs w:val="20"/>
              </w:rPr>
              <w:t xml:space="preserve">: An amount of </w:t>
            </w:r>
            <w:proofErr w:type="spellStart"/>
            <w:r w:rsidRPr="001046F6">
              <w:rPr>
                <w:sz w:val="20"/>
                <w:szCs w:val="20"/>
              </w:rPr>
              <w:t>Rs</w:t>
            </w:r>
            <w:proofErr w:type="spellEnd"/>
            <w:r w:rsidRPr="001046F6">
              <w:rPr>
                <w:sz w:val="20"/>
                <w:szCs w:val="20"/>
              </w:rPr>
              <w:t xml:space="preserve"> ………. is sanctioned as the analytical charge towards the measurement with </w:t>
            </w:r>
            <w:r w:rsidR="00251D63">
              <w:rPr>
                <w:sz w:val="20"/>
                <w:szCs w:val="20"/>
                <w:u w:val="single"/>
              </w:rPr>
              <w:t>VSM</w:t>
            </w:r>
            <w:r w:rsidRPr="001046F6">
              <w:rPr>
                <w:sz w:val="20"/>
                <w:szCs w:val="20"/>
              </w:rPr>
              <w:t>. The said amount may be transferred on ledger from department of ……………………. to department of Physics.</w:t>
            </w:r>
          </w:p>
          <w:p w:rsidR="000C35F8" w:rsidRDefault="000C35F8" w:rsidP="00AF4AE4">
            <w:pPr>
              <w:pStyle w:val="ListParagraph"/>
              <w:numPr>
                <w:ilvl w:val="0"/>
                <w:numId w:val="12"/>
              </w:numPr>
              <w:spacing w:line="276" w:lineRule="auto"/>
              <w:ind w:left="360"/>
              <w:jc w:val="both"/>
              <w:rPr>
                <w:sz w:val="20"/>
                <w:szCs w:val="20"/>
              </w:rPr>
            </w:pPr>
            <w:r w:rsidRPr="00B758A2">
              <w:rPr>
                <w:b/>
                <w:sz w:val="20"/>
                <w:szCs w:val="20"/>
              </w:rPr>
              <w:t>Payment from R&amp;D project:</w:t>
            </w:r>
            <w:r w:rsidRPr="001046F6">
              <w:rPr>
                <w:sz w:val="20"/>
                <w:szCs w:val="20"/>
              </w:rPr>
              <w:t xml:space="preserve"> An amount of </w:t>
            </w:r>
            <w:proofErr w:type="spellStart"/>
            <w:r w:rsidRPr="001046F6">
              <w:rPr>
                <w:sz w:val="20"/>
                <w:szCs w:val="20"/>
              </w:rPr>
              <w:t>Rs</w:t>
            </w:r>
            <w:proofErr w:type="spellEnd"/>
            <w:r w:rsidRPr="001046F6">
              <w:rPr>
                <w:sz w:val="20"/>
                <w:szCs w:val="20"/>
              </w:rPr>
              <w:t xml:space="preserve"> ………. is sanctioned as the analytical charge towards the measurement with </w:t>
            </w:r>
            <w:r w:rsidR="00251D63" w:rsidRPr="00251D63">
              <w:rPr>
                <w:sz w:val="20"/>
                <w:szCs w:val="20"/>
                <w:u w:val="single"/>
              </w:rPr>
              <w:t>VSM</w:t>
            </w:r>
            <w:r w:rsidR="00251D63" w:rsidRPr="00251D63">
              <w:rPr>
                <w:sz w:val="20"/>
                <w:szCs w:val="20"/>
              </w:rPr>
              <w:t xml:space="preserve">. </w:t>
            </w:r>
            <w:r w:rsidRPr="001046F6">
              <w:rPr>
                <w:sz w:val="20"/>
                <w:szCs w:val="20"/>
              </w:rPr>
              <w:t xml:space="preserve">The said amount may be transferred on ledger from the project </w:t>
            </w:r>
            <w:r w:rsidR="00B758A2">
              <w:rPr>
                <w:sz w:val="20"/>
                <w:szCs w:val="20"/>
              </w:rPr>
              <w:t>……….</w:t>
            </w:r>
            <w:r w:rsidRPr="001046F6">
              <w:rPr>
                <w:sz w:val="20"/>
                <w:szCs w:val="20"/>
              </w:rPr>
              <w:t>……….to ledger of analytical charges in DDF of department of Physics at R&amp;D, IIT Patna</w:t>
            </w:r>
          </w:p>
          <w:p w:rsidR="000C35F8" w:rsidRPr="000B10C3" w:rsidRDefault="000C35F8" w:rsidP="000B10C3">
            <w:pPr>
              <w:pStyle w:val="ListParagraph"/>
              <w:rPr>
                <w:sz w:val="20"/>
                <w:szCs w:val="20"/>
              </w:rPr>
            </w:pPr>
          </w:p>
          <w:p w:rsidR="000C35F8" w:rsidRDefault="000C35F8" w:rsidP="00E65D08">
            <w:pPr>
              <w:jc w:val="both"/>
              <w:rPr>
                <w:sz w:val="20"/>
                <w:szCs w:val="20"/>
              </w:rPr>
            </w:pPr>
          </w:p>
        </w:tc>
      </w:tr>
    </w:tbl>
    <w:p w:rsidR="001046F6" w:rsidRDefault="001046F6" w:rsidP="00903E05">
      <w:pPr>
        <w:ind w:left="2160" w:firstLine="720"/>
        <w:jc w:val="both"/>
        <w:rPr>
          <w:sz w:val="20"/>
          <w:szCs w:val="20"/>
        </w:rPr>
      </w:pPr>
    </w:p>
    <w:p w:rsidR="000C35F8" w:rsidRDefault="000C35F8" w:rsidP="001046F6">
      <w:pPr>
        <w:ind w:firstLine="720"/>
        <w:jc w:val="both"/>
        <w:rPr>
          <w:color w:val="FF0000"/>
          <w:sz w:val="20"/>
          <w:szCs w:val="20"/>
          <w:highlight w:val="yellow"/>
        </w:rPr>
      </w:pPr>
    </w:p>
    <w:p w:rsidR="000C35F8" w:rsidRPr="00FF5D27" w:rsidRDefault="000C35F8" w:rsidP="001046F6">
      <w:pPr>
        <w:ind w:firstLine="720"/>
        <w:jc w:val="both"/>
        <w:rPr>
          <w:color w:val="FF0000"/>
          <w:sz w:val="20"/>
          <w:szCs w:val="20"/>
          <w:highlight w:val="yellow"/>
        </w:rPr>
      </w:pPr>
    </w:p>
    <w:p w:rsidR="00E65D08" w:rsidRPr="00E20A72" w:rsidRDefault="00E65D08" w:rsidP="00903E05">
      <w:pPr>
        <w:ind w:left="6480"/>
        <w:rPr>
          <w:sz w:val="20"/>
          <w:szCs w:val="20"/>
        </w:rPr>
      </w:pPr>
      <w:r w:rsidRPr="00E20A72">
        <w:rPr>
          <w:sz w:val="20"/>
          <w:szCs w:val="20"/>
        </w:rPr>
        <w:t xml:space="preserve">Signature of </w:t>
      </w:r>
      <w:proofErr w:type="spellStart"/>
      <w:r w:rsidRPr="00E20A72">
        <w:rPr>
          <w:sz w:val="20"/>
          <w:szCs w:val="20"/>
        </w:rPr>
        <w:t>HoD</w:t>
      </w:r>
      <w:proofErr w:type="spellEnd"/>
      <w:r>
        <w:rPr>
          <w:sz w:val="20"/>
          <w:szCs w:val="20"/>
        </w:rPr>
        <w:t>, user department</w:t>
      </w:r>
      <w:r w:rsidR="00903E05">
        <w:rPr>
          <w:sz w:val="20"/>
          <w:szCs w:val="20"/>
        </w:rPr>
        <w:t>/Dean, R&amp;D</w:t>
      </w:r>
    </w:p>
    <w:p w:rsidR="001046F6" w:rsidRDefault="001046F6" w:rsidP="007017E1">
      <w:pPr>
        <w:spacing w:line="360" w:lineRule="auto"/>
        <w:jc w:val="center"/>
        <w:rPr>
          <w:b/>
          <w:u w:val="single"/>
        </w:rPr>
      </w:pPr>
    </w:p>
    <w:p w:rsidR="001046F6" w:rsidRDefault="001046F6" w:rsidP="007017E1">
      <w:pPr>
        <w:spacing w:line="360" w:lineRule="auto"/>
        <w:jc w:val="center"/>
        <w:rPr>
          <w:b/>
          <w:u w:val="single"/>
        </w:rPr>
      </w:pPr>
    </w:p>
    <w:p w:rsidR="00E97886" w:rsidRDefault="00E97886" w:rsidP="007017E1">
      <w:pPr>
        <w:spacing w:line="360" w:lineRule="auto"/>
        <w:jc w:val="center"/>
        <w:rPr>
          <w:b/>
          <w:u w:val="single"/>
        </w:rPr>
      </w:pPr>
      <w:bookmarkStart w:id="0" w:name="_GoBack"/>
      <w:bookmarkEnd w:id="0"/>
    </w:p>
    <w:p w:rsidR="007017E1" w:rsidRPr="002E46D6" w:rsidRDefault="007017E1" w:rsidP="007017E1">
      <w:pPr>
        <w:spacing w:line="360" w:lineRule="auto"/>
        <w:jc w:val="center"/>
        <w:rPr>
          <w:b/>
          <w:u w:val="single"/>
        </w:rPr>
      </w:pPr>
      <w:r w:rsidRPr="002E46D6">
        <w:rPr>
          <w:b/>
          <w:u w:val="single"/>
        </w:rPr>
        <w:lastRenderedPageBreak/>
        <w:t>Terms and Conditions for using the Facilities</w:t>
      </w:r>
    </w:p>
    <w:p w:rsidR="00251D63" w:rsidRPr="00665D38" w:rsidRDefault="00251D63" w:rsidP="00251D63">
      <w:pPr>
        <w:pStyle w:val="ListParagraph"/>
        <w:numPr>
          <w:ilvl w:val="0"/>
          <w:numId w:val="9"/>
        </w:numPr>
        <w:spacing w:line="360" w:lineRule="auto"/>
        <w:jc w:val="both"/>
        <w:rPr>
          <w:sz w:val="22"/>
          <w:szCs w:val="22"/>
        </w:rPr>
      </w:pPr>
      <w:r>
        <w:rPr>
          <w:sz w:val="22"/>
          <w:szCs w:val="22"/>
        </w:rPr>
        <w:t xml:space="preserve">The mentioned charges are </w:t>
      </w:r>
      <w:r w:rsidRPr="00E70363">
        <w:rPr>
          <w:b/>
          <w:bCs/>
          <w:sz w:val="22"/>
          <w:szCs w:val="22"/>
        </w:rPr>
        <w:t xml:space="preserve">excluding </w:t>
      </w:r>
      <w:r>
        <w:rPr>
          <w:b/>
          <w:bCs/>
          <w:sz w:val="22"/>
          <w:szCs w:val="22"/>
        </w:rPr>
        <w:t>any</w:t>
      </w:r>
      <w:r w:rsidRPr="00E70363">
        <w:rPr>
          <w:b/>
          <w:bCs/>
          <w:sz w:val="22"/>
          <w:szCs w:val="22"/>
        </w:rPr>
        <w:t xml:space="preserve"> applicable GST</w:t>
      </w:r>
      <w:r>
        <w:rPr>
          <w:b/>
          <w:bCs/>
          <w:sz w:val="22"/>
          <w:szCs w:val="22"/>
        </w:rPr>
        <w:t>.</w:t>
      </w:r>
    </w:p>
    <w:p w:rsidR="00251D63" w:rsidRPr="008C2258" w:rsidRDefault="00251D63" w:rsidP="00251D63">
      <w:pPr>
        <w:pStyle w:val="ListParagraph"/>
        <w:numPr>
          <w:ilvl w:val="0"/>
          <w:numId w:val="9"/>
        </w:numPr>
        <w:spacing w:line="360" w:lineRule="auto"/>
        <w:jc w:val="both"/>
        <w:rPr>
          <w:sz w:val="22"/>
          <w:szCs w:val="22"/>
        </w:rPr>
      </w:pPr>
      <w:r w:rsidRPr="008C2258">
        <w:rPr>
          <w:sz w:val="22"/>
          <w:szCs w:val="22"/>
        </w:rPr>
        <w:t xml:space="preserve">The charges mentioned are </w:t>
      </w:r>
      <w:r w:rsidRPr="008C2258">
        <w:rPr>
          <w:b/>
          <w:sz w:val="22"/>
          <w:szCs w:val="22"/>
          <w:u w:val="single"/>
        </w:rPr>
        <w:t xml:space="preserve">per slot of one hour </w:t>
      </w:r>
      <w:r w:rsidRPr="008C2258">
        <w:rPr>
          <w:sz w:val="22"/>
          <w:szCs w:val="22"/>
        </w:rPr>
        <w:t xml:space="preserve">unless otherwise mentioned in </w:t>
      </w:r>
      <w:r>
        <w:rPr>
          <w:sz w:val="22"/>
          <w:szCs w:val="22"/>
        </w:rPr>
        <w:t>specific tables</w:t>
      </w:r>
      <w:r w:rsidRPr="008C2258">
        <w:rPr>
          <w:sz w:val="22"/>
          <w:szCs w:val="22"/>
        </w:rPr>
        <w:t xml:space="preserve"> mentioning analytical charges. The slot time includes the sample loading time.</w:t>
      </w:r>
      <w:r>
        <w:rPr>
          <w:sz w:val="22"/>
          <w:szCs w:val="22"/>
        </w:rPr>
        <w:t xml:space="preserve"> The actual </w:t>
      </w:r>
      <w:r w:rsidRPr="00E70363">
        <w:rPr>
          <w:b/>
          <w:bCs/>
          <w:sz w:val="22"/>
          <w:szCs w:val="22"/>
        </w:rPr>
        <w:t>number of samples</w:t>
      </w:r>
      <w:r>
        <w:rPr>
          <w:sz w:val="22"/>
          <w:szCs w:val="22"/>
        </w:rPr>
        <w:t xml:space="preserve"> to be done in a slot </w:t>
      </w:r>
      <w:r w:rsidRPr="00E70363">
        <w:rPr>
          <w:b/>
          <w:bCs/>
          <w:sz w:val="22"/>
          <w:szCs w:val="22"/>
        </w:rPr>
        <w:t>depends upon the specific requirement</w:t>
      </w:r>
      <w:r>
        <w:rPr>
          <w:sz w:val="22"/>
          <w:szCs w:val="22"/>
        </w:rPr>
        <w:t xml:space="preserve"> of the user or the instrument feasibility. In case a single sample takes more than one 1 </w:t>
      </w:r>
      <w:proofErr w:type="spellStart"/>
      <w:r>
        <w:rPr>
          <w:sz w:val="22"/>
          <w:szCs w:val="22"/>
        </w:rPr>
        <w:t>hr</w:t>
      </w:r>
      <w:proofErr w:type="spellEnd"/>
      <w:r>
        <w:rPr>
          <w:sz w:val="22"/>
          <w:szCs w:val="22"/>
        </w:rPr>
        <w:t xml:space="preserve"> (may be due to nature of measurement or due to the specific requirement from user), the </w:t>
      </w:r>
      <w:r w:rsidRPr="00E70363">
        <w:rPr>
          <w:b/>
          <w:bCs/>
          <w:sz w:val="22"/>
          <w:szCs w:val="22"/>
        </w:rPr>
        <w:t xml:space="preserve">total charges will be suitable </w:t>
      </w:r>
      <w:r>
        <w:rPr>
          <w:b/>
          <w:bCs/>
          <w:sz w:val="22"/>
          <w:szCs w:val="22"/>
        </w:rPr>
        <w:t xml:space="preserve">integer </w:t>
      </w:r>
      <w:r w:rsidRPr="00E70363">
        <w:rPr>
          <w:b/>
          <w:bCs/>
          <w:sz w:val="22"/>
          <w:szCs w:val="22"/>
        </w:rPr>
        <w:t>multiplication of the charges for one slot</w:t>
      </w:r>
      <w:r>
        <w:rPr>
          <w:sz w:val="22"/>
          <w:szCs w:val="22"/>
        </w:rPr>
        <w:t>.</w:t>
      </w:r>
    </w:p>
    <w:p w:rsidR="00251D63" w:rsidRPr="008C2258" w:rsidRDefault="00251D63" w:rsidP="00251D63">
      <w:pPr>
        <w:pStyle w:val="ListParagraph"/>
        <w:numPr>
          <w:ilvl w:val="0"/>
          <w:numId w:val="9"/>
        </w:numPr>
        <w:spacing w:line="360" w:lineRule="auto"/>
        <w:jc w:val="both"/>
        <w:rPr>
          <w:sz w:val="22"/>
          <w:szCs w:val="22"/>
        </w:rPr>
      </w:pPr>
      <w:r w:rsidRPr="008C2258">
        <w:rPr>
          <w:sz w:val="22"/>
          <w:szCs w:val="22"/>
        </w:rPr>
        <w:t xml:space="preserve">Samples should be ready to use for/in/with </w:t>
      </w:r>
      <w:r>
        <w:rPr>
          <w:sz w:val="22"/>
          <w:szCs w:val="22"/>
        </w:rPr>
        <w:t>VSM</w:t>
      </w:r>
      <w:r w:rsidRPr="008C2258">
        <w:rPr>
          <w:sz w:val="22"/>
          <w:szCs w:val="22"/>
        </w:rPr>
        <w:t>.</w:t>
      </w:r>
    </w:p>
    <w:p w:rsidR="00251D63" w:rsidRPr="008C2258" w:rsidRDefault="00251D63" w:rsidP="00251D63">
      <w:pPr>
        <w:pStyle w:val="ListParagraph"/>
        <w:numPr>
          <w:ilvl w:val="0"/>
          <w:numId w:val="9"/>
        </w:numPr>
        <w:spacing w:line="360" w:lineRule="auto"/>
        <w:jc w:val="both"/>
        <w:rPr>
          <w:sz w:val="22"/>
          <w:szCs w:val="22"/>
        </w:rPr>
      </w:pPr>
      <w:r w:rsidRPr="008C2258">
        <w:rPr>
          <w:sz w:val="22"/>
          <w:szCs w:val="22"/>
        </w:rPr>
        <w:t>Users may contact the concerned operator for the experiment-specific preparation/treatment of sample.</w:t>
      </w:r>
    </w:p>
    <w:p w:rsidR="00251D63" w:rsidRPr="002E46D6" w:rsidRDefault="00251D63" w:rsidP="00251D63">
      <w:pPr>
        <w:pStyle w:val="ListParagraph"/>
        <w:numPr>
          <w:ilvl w:val="0"/>
          <w:numId w:val="9"/>
        </w:numPr>
        <w:spacing w:line="360" w:lineRule="auto"/>
        <w:jc w:val="both"/>
        <w:rPr>
          <w:sz w:val="22"/>
          <w:szCs w:val="22"/>
        </w:rPr>
      </w:pPr>
      <w:r w:rsidRPr="002E46D6">
        <w:rPr>
          <w:sz w:val="22"/>
          <w:szCs w:val="22"/>
        </w:rPr>
        <w:t xml:space="preserve">The charges mentioned are only for measurement and providing the raw data (in the format possible with the </w:t>
      </w:r>
      <w:r>
        <w:rPr>
          <w:sz w:val="22"/>
          <w:szCs w:val="22"/>
        </w:rPr>
        <w:t>instrument</w:t>
      </w:r>
      <w:r w:rsidRPr="002E46D6">
        <w:rPr>
          <w:sz w:val="22"/>
          <w:szCs w:val="22"/>
        </w:rPr>
        <w:t>) thereafter. No analysis/software compatibility of data can be claimed later. For consultancy on data analysis, the user may contact the experts separately through head of the department.</w:t>
      </w:r>
    </w:p>
    <w:p w:rsidR="00251D63" w:rsidRPr="007017E1" w:rsidRDefault="00251D63" w:rsidP="00251D63">
      <w:pPr>
        <w:pStyle w:val="ListParagraph"/>
        <w:numPr>
          <w:ilvl w:val="0"/>
          <w:numId w:val="9"/>
        </w:numPr>
        <w:spacing w:line="360" w:lineRule="auto"/>
        <w:jc w:val="both"/>
        <w:rPr>
          <w:sz w:val="20"/>
          <w:szCs w:val="20"/>
        </w:rPr>
      </w:pPr>
      <w:r w:rsidRPr="007017E1">
        <w:rPr>
          <w:sz w:val="22"/>
          <w:szCs w:val="22"/>
        </w:rPr>
        <w:t>Measurements are subject to the corresponding instrument being in working condition. The status of each instrumental facility will be updated regularly.</w:t>
      </w:r>
    </w:p>
    <w:p w:rsidR="00251D63" w:rsidRPr="007E4C65" w:rsidRDefault="00251D63" w:rsidP="00251D63">
      <w:pPr>
        <w:pStyle w:val="ListParagraph"/>
        <w:numPr>
          <w:ilvl w:val="0"/>
          <w:numId w:val="9"/>
        </w:numPr>
        <w:spacing w:line="360" w:lineRule="auto"/>
        <w:jc w:val="both"/>
        <w:rPr>
          <w:sz w:val="20"/>
          <w:szCs w:val="20"/>
        </w:rPr>
      </w:pPr>
      <w:r w:rsidRPr="007017E1">
        <w:rPr>
          <w:sz w:val="22"/>
          <w:szCs w:val="22"/>
        </w:rPr>
        <w:t>In case of the measurement remains incomplete due to malfunctioning or any unforeseen situation, the user will be notified. Depending upon user’s discretion, either the payment received will be returned or the measurement will be carried out after the instrument becomes functional (maximum waiting period also may be informed by user).</w:t>
      </w:r>
    </w:p>
    <w:p w:rsidR="00251D63" w:rsidRDefault="00251D63" w:rsidP="00251D63">
      <w:pPr>
        <w:ind w:left="720" w:firstLine="720"/>
        <w:rPr>
          <w:b/>
          <w:sz w:val="20"/>
          <w:szCs w:val="20"/>
        </w:rPr>
      </w:pPr>
    </w:p>
    <w:p w:rsidR="00251D63" w:rsidRDefault="00251D63" w:rsidP="00251D63">
      <w:pPr>
        <w:ind w:left="720" w:firstLine="720"/>
        <w:rPr>
          <w:b/>
          <w:sz w:val="20"/>
          <w:szCs w:val="20"/>
        </w:rPr>
      </w:pPr>
      <w:r w:rsidRPr="0039534E">
        <w:rPr>
          <w:b/>
          <w:sz w:val="20"/>
          <w:szCs w:val="20"/>
        </w:rPr>
        <w:t>Analytical charges related to experiments performed with VSM</w:t>
      </w:r>
    </w:p>
    <w:p w:rsidR="00251D63" w:rsidRPr="0039534E" w:rsidRDefault="00251D63" w:rsidP="00251D63">
      <w:pPr>
        <w:ind w:left="720" w:firstLine="720"/>
        <w:rPr>
          <w:b/>
          <w:sz w:val="20"/>
          <w:szCs w:val="20"/>
        </w:rPr>
      </w:pPr>
    </w:p>
    <w:tbl>
      <w:tblPr>
        <w:tblStyle w:val="TableGrid"/>
        <w:tblW w:w="0" w:type="auto"/>
        <w:jc w:val="center"/>
        <w:tblLook w:val="04A0" w:firstRow="1" w:lastRow="0" w:firstColumn="1" w:lastColumn="0" w:noHBand="0" w:noVBand="1"/>
      </w:tblPr>
      <w:tblGrid>
        <w:gridCol w:w="1378"/>
        <w:gridCol w:w="3117"/>
        <w:gridCol w:w="1310"/>
        <w:gridCol w:w="1984"/>
        <w:gridCol w:w="1993"/>
      </w:tblGrid>
      <w:tr w:rsidR="00251D63" w:rsidRPr="0039534E" w:rsidTr="002963C9">
        <w:trPr>
          <w:jc w:val="center"/>
        </w:trPr>
        <w:tc>
          <w:tcPr>
            <w:tcW w:w="1378" w:type="dxa"/>
            <w:vMerge w:val="restart"/>
            <w:vAlign w:val="center"/>
          </w:tcPr>
          <w:p w:rsidR="00251D63" w:rsidRPr="0039534E" w:rsidRDefault="00251D63" w:rsidP="002963C9">
            <w:pPr>
              <w:jc w:val="center"/>
              <w:rPr>
                <w:sz w:val="20"/>
                <w:szCs w:val="20"/>
              </w:rPr>
            </w:pPr>
            <w:r w:rsidRPr="0039534E">
              <w:rPr>
                <w:sz w:val="20"/>
                <w:szCs w:val="20"/>
              </w:rPr>
              <w:t>Name of the facility</w:t>
            </w:r>
          </w:p>
        </w:tc>
        <w:tc>
          <w:tcPr>
            <w:tcW w:w="3117" w:type="dxa"/>
            <w:vMerge w:val="restart"/>
            <w:vAlign w:val="center"/>
          </w:tcPr>
          <w:p w:rsidR="00251D63" w:rsidRPr="0039534E" w:rsidRDefault="00251D63" w:rsidP="002963C9">
            <w:pPr>
              <w:jc w:val="center"/>
              <w:rPr>
                <w:sz w:val="20"/>
                <w:szCs w:val="20"/>
              </w:rPr>
            </w:pPr>
            <w:r w:rsidRPr="0039534E">
              <w:rPr>
                <w:sz w:val="20"/>
                <w:szCs w:val="20"/>
              </w:rPr>
              <w:t>Measurement type</w:t>
            </w:r>
          </w:p>
        </w:tc>
        <w:tc>
          <w:tcPr>
            <w:tcW w:w="5287" w:type="dxa"/>
            <w:gridSpan w:val="3"/>
          </w:tcPr>
          <w:p w:rsidR="00251D63" w:rsidRPr="0039534E" w:rsidRDefault="00251D63" w:rsidP="002963C9">
            <w:pPr>
              <w:jc w:val="center"/>
              <w:rPr>
                <w:sz w:val="20"/>
                <w:szCs w:val="20"/>
              </w:rPr>
            </w:pPr>
            <w:r w:rsidRPr="0039534E">
              <w:rPr>
                <w:sz w:val="20"/>
                <w:szCs w:val="20"/>
              </w:rPr>
              <w:t>Analytical charges (in INR, per one hour)</w:t>
            </w:r>
          </w:p>
        </w:tc>
      </w:tr>
      <w:tr w:rsidR="00251D63" w:rsidRPr="0039534E" w:rsidTr="002963C9">
        <w:trPr>
          <w:jc w:val="center"/>
        </w:trPr>
        <w:tc>
          <w:tcPr>
            <w:tcW w:w="1378" w:type="dxa"/>
            <w:vMerge/>
            <w:vAlign w:val="center"/>
          </w:tcPr>
          <w:p w:rsidR="00251D63" w:rsidRPr="0039534E" w:rsidRDefault="00251D63" w:rsidP="002963C9">
            <w:pPr>
              <w:jc w:val="center"/>
              <w:rPr>
                <w:b/>
                <w:sz w:val="20"/>
                <w:szCs w:val="20"/>
              </w:rPr>
            </w:pPr>
          </w:p>
        </w:tc>
        <w:tc>
          <w:tcPr>
            <w:tcW w:w="3117" w:type="dxa"/>
            <w:vMerge/>
            <w:vAlign w:val="center"/>
          </w:tcPr>
          <w:p w:rsidR="00251D63" w:rsidRPr="0039534E" w:rsidRDefault="00251D63" w:rsidP="002963C9">
            <w:pPr>
              <w:jc w:val="center"/>
              <w:rPr>
                <w:b/>
                <w:sz w:val="20"/>
                <w:szCs w:val="20"/>
              </w:rPr>
            </w:pPr>
          </w:p>
        </w:tc>
        <w:tc>
          <w:tcPr>
            <w:tcW w:w="1310" w:type="dxa"/>
          </w:tcPr>
          <w:p w:rsidR="00251D63" w:rsidRPr="0039534E" w:rsidRDefault="00251D63" w:rsidP="002963C9">
            <w:pPr>
              <w:jc w:val="center"/>
              <w:rPr>
                <w:sz w:val="20"/>
                <w:szCs w:val="20"/>
              </w:rPr>
            </w:pPr>
            <w:r>
              <w:rPr>
                <w:sz w:val="20"/>
                <w:szCs w:val="20"/>
              </w:rPr>
              <w:t xml:space="preserve">IIT Patna Users </w:t>
            </w:r>
          </w:p>
        </w:tc>
        <w:tc>
          <w:tcPr>
            <w:tcW w:w="1984" w:type="dxa"/>
            <w:vAlign w:val="center"/>
          </w:tcPr>
          <w:p w:rsidR="00251D63" w:rsidRPr="0039534E" w:rsidRDefault="00251D63" w:rsidP="002963C9">
            <w:pPr>
              <w:jc w:val="center"/>
              <w:rPr>
                <w:sz w:val="20"/>
                <w:szCs w:val="20"/>
              </w:rPr>
            </w:pPr>
            <w:r w:rsidRPr="0039534E">
              <w:rPr>
                <w:sz w:val="20"/>
                <w:szCs w:val="20"/>
              </w:rPr>
              <w:t>Users from external academic institutes</w:t>
            </w:r>
          </w:p>
        </w:tc>
        <w:tc>
          <w:tcPr>
            <w:tcW w:w="1993" w:type="dxa"/>
            <w:vAlign w:val="center"/>
          </w:tcPr>
          <w:p w:rsidR="00251D63" w:rsidRPr="0039534E" w:rsidRDefault="00251D63" w:rsidP="002963C9">
            <w:pPr>
              <w:jc w:val="center"/>
              <w:rPr>
                <w:sz w:val="20"/>
                <w:szCs w:val="20"/>
              </w:rPr>
            </w:pPr>
            <w:r w:rsidRPr="0039534E">
              <w:rPr>
                <w:sz w:val="20"/>
                <w:szCs w:val="20"/>
              </w:rPr>
              <w:t>Users from Industries /R &amp; D laboratories</w:t>
            </w:r>
          </w:p>
        </w:tc>
      </w:tr>
      <w:tr w:rsidR="00251D63" w:rsidRPr="0039534E" w:rsidTr="002963C9">
        <w:trPr>
          <w:jc w:val="center"/>
        </w:trPr>
        <w:tc>
          <w:tcPr>
            <w:tcW w:w="1378" w:type="dxa"/>
            <w:vMerge w:val="restart"/>
            <w:vAlign w:val="center"/>
          </w:tcPr>
          <w:p w:rsidR="00251D63" w:rsidRPr="0039534E" w:rsidRDefault="00251D63" w:rsidP="002963C9">
            <w:pPr>
              <w:jc w:val="center"/>
              <w:rPr>
                <w:sz w:val="20"/>
                <w:szCs w:val="20"/>
              </w:rPr>
            </w:pPr>
            <w:r w:rsidRPr="0039534E">
              <w:rPr>
                <w:sz w:val="20"/>
                <w:szCs w:val="20"/>
              </w:rPr>
              <w:t>VSM/ACMS</w:t>
            </w:r>
          </w:p>
        </w:tc>
        <w:tc>
          <w:tcPr>
            <w:tcW w:w="3117" w:type="dxa"/>
          </w:tcPr>
          <w:p w:rsidR="00251D63" w:rsidRPr="0039534E" w:rsidRDefault="00251D63" w:rsidP="002963C9">
            <w:pPr>
              <w:jc w:val="center"/>
              <w:rPr>
                <w:sz w:val="20"/>
                <w:szCs w:val="20"/>
              </w:rPr>
            </w:pPr>
            <w:r w:rsidRPr="0039534E">
              <w:rPr>
                <w:sz w:val="20"/>
                <w:szCs w:val="20"/>
              </w:rPr>
              <w:t>M-H (at a given temperature)</w:t>
            </w:r>
          </w:p>
        </w:tc>
        <w:tc>
          <w:tcPr>
            <w:tcW w:w="1310" w:type="dxa"/>
          </w:tcPr>
          <w:p w:rsidR="00251D63" w:rsidRPr="0039534E" w:rsidRDefault="00251D63" w:rsidP="002963C9">
            <w:pPr>
              <w:jc w:val="center"/>
              <w:rPr>
                <w:sz w:val="20"/>
                <w:szCs w:val="20"/>
              </w:rPr>
            </w:pPr>
            <w:r w:rsidRPr="0039534E">
              <w:rPr>
                <w:sz w:val="20"/>
                <w:szCs w:val="20"/>
              </w:rPr>
              <w:t>1000</w:t>
            </w:r>
          </w:p>
        </w:tc>
        <w:tc>
          <w:tcPr>
            <w:tcW w:w="1984" w:type="dxa"/>
          </w:tcPr>
          <w:p w:rsidR="00251D63" w:rsidRPr="0039534E" w:rsidRDefault="00251D63" w:rsidP="002963C9">
            <w:pPr>
              <w:jc w:val="center"/>
              <w:rPr>
                <w:sz w:val="20"/>
                <w:szCs w:val="20"/>
              </w:rPr>
            </w:pPr>
            <w:r w:rsidRPr="0039534E">
              <w:rPr>
                <w:sz w:val="20"/>
                <w:szCs w:val="20"/>
              </w:rPr>
              <w:t>1000</w:t>
            </w:r>
          </w:p>
        </w:tc>
        <w:tc>
          <w:tcPr>
            <w:tcW w:w="1993" w:type="dxa"/>
          </w:tcPr>
          <w:p w:rsidR="00251D63" w:rsidRPr="0039534E" w:rsidRDefault="00251D63" w:rsidP="002963C9">
            <w:pPr>
              <w:jc w:val="center"/>
              <w:rPr>
                <w:sz w:val="20"/>
                <w:szCs w:val="20"/>
              </w:rPr>
            </w:pPr>
            <w:r w:rsidRPr="0039534E">
              <w:rPr>
                <w:sz w:val="20"/>
                <w:szCs w:val="20"/>
              </w:rPr>
              <w:t>3000</w:t>
            </w:r>
          </w:p>
        </w:tc>
      </w:tr>
      <w:tr w:rsidR="00251D63" w:rsidRPr="0039534E" w:rsidTr="002963C9">
        <w:trPr>
          <w:jc w:val="center"/>
        </w:trPr>
        <w:tc>
          <w:tcPr>
            <w:tcW w:w="1378" w:type="dxa"/>
            <w:vMerge/>
          </w:tcPr>
          <w:p w:rsidR="00251D63" w:rsidRPr="0039534E" w:rsidRDefault="00251D63" w:rsidP="002963C9">
            <w:pPr>
              <w:jc w:val="center"/>
              <w:rPr>
                <w:sz w:val="20"/>
                <w:szCs w:val="20"/>
              </w:rPr>
            </w:pPr>
          </w:p>
        </w:tc>
        <w:tc>
          <w:tcPr>
            <w:tcW w:w="3117" w:type="dxa"/>
          </w:tcPr>
          <w:p w:rsidR="00251D63" w:rsidRPr="0039534E" w:rsidRDefault="00251D63" w:rsidP="002963C9">
            <w:pPr>
              <w:jc w:val="center"/>
              <w:rPr>
                <w:sz w:val="20"/>
                <w:szCs w:val="20"/>
              </w:rPr>
            </w:pPr>
            <w:r w:rsidRPr="0039534E">
              <w:rPr>
                <w:sz w:val="20"/>
                <w:szCs w:val="20"/>
              </w:rPr>
              <w:t>M-T/ACMS-I (60-400 K)</w:t>
            </w:r>
          </w:p>
        </w:tc>
        <w:tc>
          <w:tcPr>
            <w:tcW w:w="1310" w:type="dxa"/>
          </w:tcPr>
          <w:p w:rsidR="00251D63" w:rsidRPr="0039534E" w:rsidRDefault="00251D63" w:rsidP="002963C9">
            <w:pPr>
              <w:jc w:val="center"/>
              <w:rPr>
                <w:sz w:val="20"/>
                <w:szCs w:val="20"/>
              </w:rPr>
            </w:pPr>
            <w:r w:rsidRPr="0039534E">
              <w:rPr>
                <w:sz w:val="20"/>
                <w:szCs w:val="20"/>
              </w:rPr>
              <w:t>500</w:t>
            </w:r>
          </w:p>
        </w:tc>
        <w:tc>
          <w:tcPr>
            <w:tcW w:w="1984" w:type="dxa"/>
          </w:tcPr>
          <w:p w:rsidR="00251D63" w:rsidRPr="0039534E" w:rsidRDefault="00251D63" w:rsidP="002963C9">
            <w:pPr>
              <w:jc w:val="center"/>
              <w:rPr>
                <w:sz w:val="20"/>
                <w:szCs w:val="20"/>
              </w:rPr>
            </w:pPr>
            <w:r w:rsidRPr="0039534E">
              <w:rPr>
                <w:sz w:val="20"/>
                <w:szCs w:val="20"/>
              </w:rPr>
              <w:t>1000</w:t>
            </w:r>
          </w:p>
        </w:tc>
        <w:tc>
          <w:tcPr>
            <w:tcW w:w="1993" w:type="dxa"/>
          </w:tcPr>
          <w:p w:rsidR="00251D63" w:rsidRPr="0039534E" w:rsidRDefault="00251D63" w:rsidP="002963C9">
            <w:pPr>
              <w:jc w:val="center"/>
              <w:rPr>
                <w:sz w:val="20"/>
                <w:szCs w:val="20"/>
              </w:rPr>
            </w:pPr>
            <w:r w:rsidRPr="0039534E">
              <w:rPr>
                <w:sz w:val="20"/>
                <w:szCs w:val="20"/>
              </w:rPr>
              <w:t>3000</w:t>
            </w:r>
          </w:p>
        </w:tc>
      </w:tr>
      <w:tr w:rsidR="00251D63" w:rsidRPr="0039534E" w:rsidTr="002963C9">
        <w:trPr>
          <w:jc w:val="center"/>
        </w:trPr>
        <w:tc>
          <w:tcPr>
            <w:tcW w:w="1378" w:type="dxa"/>
            <w:vMerge/>
          </w:tcPr>
          <w:p w:rsidR="00251D63" w:rsidRPr="0039534E" w:rsidRDefault="00251D63" w:rsidP="002963C9">
            <w:pPr>
              <w:jc w:val="center"/>
              <w:rPr>
                <w:sz w:val="20"/>
                <w:szCs w:val="20"/>
              </w:rPr>
            </w:pPr>
          </w:p>
        </w:tc>
        <w:tc>
          <w:tcPr>
            <w:tcW w:w="3117" w:type="dxa"/>
          </w:tcPr>
          <w:p w:rsidR="00251D63" w:rsidRPr="0039534E" w:rsidRDefault="00251D63" w:rsidP="002963C9">
            <w:pPr>
              <w:jc w:val="center"/>
              <w:rPr>
                <w:sz w:val="20"/>
                <w:szCs w:val="20"/>
              </w:rPr>
            </w:pPr>
            <w:r w:rsidRPr="0039534E">
              <w:rPr>
                <w:sz w:val="20"/>
                <w:szCs w:val="20"/>
              </w:rPr>
              <w:t>M-T/ACMS-II (400-1000 K)</w:t>
            </w:r>
          </w:p>
        </w:tc>
        <w:tc>
          <w:tcPr>
            <w:tcW w:w="1310" w:type="dxa"/>
          </w:tcPr>
          <w:p w:rsidR="00251D63" w:rsidRPr="0039534E" w:rsidRDefault="00251D63" w:rsidP="002963C9">
            <w:pPr>
              <w:jc w:val="center"/>
              <w:rPr>
                <w:sz w:val="20"/>
                <w:szCs w:val="20"/>
              </w:rPr>
            </w:pPr>
            <w:r w:rsidRPr="0039534E">
              <w:rPr>
                <w:sz w:val="20"/>
                <w:szCs w:val="20"/>
              </w:rPr>
              <w:t>500</w:t>
            </w:r>
          </w:p>
        </w:tc>
        <w:tc>
          <w:tcPr>
            <w:tcW w:w="1984" w:type="dxa"/>
          </w:tcPr>
          <w:p w:rsidR="00251D63" w:rsidRPr="0039534E" w:rsidRDefault="00251D63" w:rsidP="002963C9">
            <w:pPr>
              <w:jc w:val="center"/>
              <w:rPr>
                <w:sz w:val="20"/>
                <w:szCs w:val="20"/>
              </w:rPr>
            </w:pPr>
            <w:r w:rsidRPr="0039534E">
              <w:rPr>
                <w:sz w:val="20"/>
                <w:szCs w:val="20"/>
              </w:rPr>
              <w:t>1000</w:t>
            </w:r>
          </w:p>
        </w:tc>
        <w:tc>
          <w:tcPr>
            <w:tcW w:w="1993" w:type="dxa"/>
          </w:tcPr>
          <w:p w:rsidR="00251D63" w:rsidRPr="0039534E" w:rsidRDefault="00251D63" w:rsidP="002963C9">
            <w:pPr>
              <w:jc w:val="center"/>
              <w:rPr>
                <w:sz w:val="20"/>
                <w:szCs w:val="20"/>
              </w:rPr>
            </w:pPr>
            <w:r w:rsidRPr="0039534E">
              <w:rPr>
                <w:sz w:val="20"/>
                <w:szCs w:val="20"/>
              </w:rPr>
              <w:t>3000</w:t>
            </w:r>
          </w:p>
        </w:tc>
      </w:tr>
    </w:tbl>
    <w:p w:rsidR="007E4C65" w:rsidRPr="00356C63" w:rsidRDefault="00251D63" w:rsidP="00251D63">
      <w:pPr>
        <w:rPr>
          <w:sz w:val="20"/>
          <w:szCs w:val="20"/>
        </w:rPr>
      </w:pPr>
      <w:r>
        <w:t>*</w:t>
      </w:r>
      <w:r w:rsidRPr="00772BC4">
        <w:rPr>
          <w:sz w:val="20"/>
          <w:szCs w:val="20"/>
        </w:rPr>
        <w:t>For any specific customized measurement/testing, the analytical charges can be estimated in consultation with Physics department</w:t>
      </w:r>
      <w:r w:rsidRPr="004D5B94">
        <w:t>.</w:t>
      </w:r>
    </w:p>
    <w:p w:rsidR="007335EE" w:rsidRDefault="007335EE" w:rsidP="007335EE">
      <w:pPr>
        <w:pStyle w:val="ListParagraph"/>
        <w:spacing w:before="120"/>
        <w:ind w:left="360"/>
        <w:jc w:val="center"/>
        <w:rPr>
          <w:sz w:val="20"/>
          <w:szCs w:val="20"/>
        </w:rPr>
      </w:pPr>
    </w:p>
    <w:p w:rsidR="00AC2AD2" w:rsidRDefault="00AC2AD2" w:rsidP="007335EE">
      <w:pPr>
        <w:pStyle w:val="ListParagraph"/>
        <w:spacing w:before="120"/>
        <w:ind w:left="360"/>
        <w:jc w:val="center"/>
        <w:rPr>
          <w:sz w:val="20"/>
          <w:szCs w:val="20"/>
        </w:rPr>
      </w:pPr>
    </w:p>
    <w:p w:rsidR="00AC2AD2" w:rsidRDefault="00AC2AD2" w:rsidP="007335EE">
      <w:pPr>
        <w:pStyle w:val="ListParagraph"/>
        <w:spacing w:before="120"/>
        <w:ind w:left="360"/>
        <w:jc w:val="center"/>
        <w:rPr>
          <w:sz w:val="20"/>
          <w:szCs w:val="20"/>
        </w:rPr>
      </w:pPr>
    </w:p>
    <w:p w:rsidR="007335EE" w:rsidRPr="00E20A72" w:rsidRDefault="007335EE" w:rsidP="007335EE">
      <w:pPr>
        <w:pStyle w:val="ListParagraph"/>
        <w:spacing w:before="120"/>
        <w:ind w:left="360"/>
        <w:jc w:val="center"/>
        <w:rPr>
          <w:b/>
          <w:sz w:val="20"/>
          <w:szCs w:val="20"/>
        </w:rPr>
      </w:pPr>
      <w:r>
        <w:rPr>
          <w:noProof/>
          <w:sz w:val="20"/>
          <w:szCs w:val="20"/>
        </w:rPr>
        <mc:AlternateContent>
          <mc:Choice Requires="wps">
            <w:drawing>
              <wp:anchor distT="0" distB="0" distL="114300" distR="114300" simplePos="0" relativeHeight="251660288" behindDoc="0" locked="0" layoutInCell="1" allowOverlap="1" wp14:anchorId="2A918D1C" wp14:editId="2CDF46F6">
                <wp:simplePos x="0" y="0"/>
                <wp:positionH relativeFrom="column">
                  <wp:posOffset>-295275</wp:posOffset>
                </wp:positionH>
                <wp:positionV relativeFrom="paragraph">
                  <wp:posOffset>288925</wp:posOffset>
                </wp:positionV>
                <wp:extent cx="7505700" cy="19050"/>
                <wp:effectExtent l="0" t="0" r="19050" b="19050"/>
                <wp:wrapSquare wrapText="bothSides"/>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505700"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 o:spid="_x0000_s1026" type="#_x0000_t32" style="position:absolute;margin-left:-23.25pt;margin-top:22.75pt;width:591pt;height:1.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">
                <w10:wrap type="square"/>
              </v:shape>
            </w:pict>
          </mc:Fallback>
        </mc:AlternateContent>
      </w:r>
      <w:r w:rsidRPr="00E20A72">
        <w:rPr>
          <w:sz w:val="20"/>
          <w:szCs w:val="20"/>
        </w:rPr>
        <w:t>FOR OFFICE USE ONLY</w:t>
      </w:r>
    </w:p>
    <w:p w:rsidR="00EC38EE" w:rsidRDefault="00EC38EE" w:rsidP="00EC38EE">
      <w:pPr>
        <w:pStyle w:val="ListParagraph"/>
        <w:spacing w:before="120"/>
        <w:ind w:left="360"/>
        <w:jc w:val="both"/>
        <w:rPr>
          <w:sz w:val="20"/>
          <w:szCs w:val="20"/>
        </w:rPr>
      </w:pPr>
    </w:p>
    <w:p w:rsidR="007335EE" w:rsidRPr="00E20A72" w:rsidRDefault="007335EE" w:rsidP="00EC38EE">
      <w:pPr>
        <w:pStyle w:val="ListParagraph"/>
        <w:spacing w:line="360" w:lineRule="auto"/>
        <w:ind w:left="360"/>
        <w:jc w:val="both"/>
        <w:rPr>
          <w:sz w:val="20"/>
          <w:szCs w:val="20"/>
        </w:rPr>
      </w:pPr>
      <w:r w:rsidRPr="00E20A72">
        <w:rPr>
          <w:sz w:val="20"/>
          <w:szCs w:val="20"/>
        </w:rPr>
        <w:t xml:space="preserve">SLOT ALLOTMENT DETAILS </w:t>
      </w:r>
    </w:p>
    <w:p w:rsidR="007335EE" w:rsidRDefault="007335EE" w:rsidP="00EC38EE">
      <w:pPr>
        <w:spacing w:line="360" w:lineRule="auto"/>
        <w:ind w:left="360"/>
        <w:jc w:val="both"/>
        <w:rPr>
          <w:sz w:val="20"/>
          <w:szCs w:val="20"/>
        </w:rPr>
      </w:pPr>
      <w:r>
        <w:rPr>
          <w:sz w:val="20"/>
          <w:szCs w:val="20"/>
        </w:rPr>
        <w:t>Date of submission of form:</w:t>
      </w:r>
    </w:p>
    <w:p w:rsidR="007335EE" w:rsidRPr="00E20A72" w:rsidRDefault="007335EE" w:rsidP="00EC38EE">
      <w:pPr>
        <w:spacing w:line="360" w:lineRule="auto"/>
        <w:ind w:left="360"/>
        <w:jc w:val="both"/>
        <w:rPr>
          <w:sz w:val="20"/>
          <w:szCs w:val="20"/>
        </w:rPr>
      </w:pPr>
      <w:r w:rsidRPr="00E20A72">
        <w:rPr>
          <w:sz w:val="20"/>
          <w:szCs w:val="20"/>
        </w:rPr>
        <w:t>Job Order Number:</w:t>
      </w:r>
    </w:p>
    <w:p w:rsidR="007335EE" w:rsidRPr="00E20A72" w:rsidRDefault="007335EE" w:rsidP="00EC38EE">
      <w:pPr>
        <w:spacing w:line="360" w:lineRule="auto"/>
        <w:ind w:left="1260" w:hanging="900"/>
        <w:jc w:val="both"/>
        <w:rPr>
          <w:sz w:val="20"/>
          <w:szCs w:val="20"/>
        </w:rPr>
      </w:pPr>
      <w:r w:rsidRPr="00E20A72">
        <w:rPr>
          <w:sz w:val="20"/>
          <w:szCs w:val="20"/>
        </w:rPr>
        <w:t>Assigned date and time of execution:</w:t>
      </w:r>
      <w:r w:rsidRPr="00E20A72">
        <w:rPr>
          <w:sz w:val="20"/>
          <w:szCs w:val="20"/>
        </w:rPr>
        <w:tab/>
      </w:r>
      <w:r w:rsidRPr="00E20A72">
        <w:rPr>
          <w:sz w:val="20"/>
          <w:szCs w:val="20"/>
        </w:rPr>
        <w:tab/>
      </w:r>
      <w:r w:rsidRPr="00E20A72">
        <w:rPr>
          <w:sz w:val="20"/>
          <w:szCs w:val="20"/>
        </w:rPr>
        <w:tab/>
      </w:r>
      <w:r w:rsidRPr="00E20A72">
        <w:rPr>
          <w:sz w:val="20"/>
          <w:szCs w:val="20"/>
        </w:rPr>
        <w:tab/>
      </w:r>
      <w:r w:rsidRPr="00E20A72">
        <w:rPr>
          <w:sz w:val="20"/>
          <w:szCs w:val="20"/>
        </w:rPr>
        <w:tab/>
      </w:r>
      <w:r w:rsidRPr="00E20A72">
        <w:rPr>
          <w:sz w:val="20"/>
          <w:szCs w:val="20"/>
        </w:rPr>
        <w:tab/>
        <w:t xml:space="preserve">No. of slots allotted: </w:t>
      </w:r>
    </w:p>
    <w:p w:rsidR="007335EE" w:rsidRPr="00E20A72" w:rsidRDefault="007335EE" w:rsidP="00EC38EE">
      <w:pPr>
        <w:spacing w:line="360" w:lineRule="auto"/>
        <w:ind w:left="1260" w:hanging="900"/>
        <w:jc w:val="both"/>
        <w:rPr>
          <w:sz w:val="20"/>
          <w:szCs w:val="20"/>
        </w:rPr>
      </w:pPr>
      <w:r w:rsidRPr="00E20A72">
        <w:rPr>
          <w:sz w:val="20"/>
          <w:szCs w:val="20"/>
        </w:rPr>
        <w:t xml:space="preserve"> </w:t>
      </w:r>
    </w:p>
    <w:p w:rsidR="007335EE" w:rsidRDefault="007335EE" w:rsidP="00EC38EE">
      <w:pPr>
        <w:spacing w:line="360" w:lineRule="auto"/>
        <w:ind w:left="360"/>
        <w:jc w:val="both"/>
        <w:rPr>
          <w:sz w:val="20"/>
          <w:szCs w:val="20"/>
        </w:rPr>
      </w:pPr>
      <w:r w:rsidRPr="00E20A72">
        <w:rPr>
          <w:sz w:val="20"/>
          <w:szCs w:val="20"/>
        </w:rPr>
        <w:t>Signature of staff operator/in-charge</w:t>
      </w:r>
      <w:r w:rsidRPr="00E20A72">
        <w:rPr>
          <w:sz w:val="20"/>
          <w:szCs w:val="20"/>
        </w:rPr>
        <w:tab/>
      </w:r>
      <w:r w:rsidRPr="00E20A72">
        <w:rPr>
          <w:sz w:val="20"/>
          <w:szCs w:val="20"/>
        </w:rPr>
        <w:tab/>
      </w:r>
      <w:r w:rsidRPr="00E20A72">
        <w:rPr>
          <w:sz w:val="20"/>
          <w:szCs w:val="20"/>
        </w:rPr>
        <w:tab/>
      </w:r>
      <w:r w:rsidRPr="00E20A72">
        <w:rPr>
          <w:sz w:val="20"/>
          <w:szCs w:val="20"/>
        </w:rPr>
        <w:tab/>
      </w:r>
      <w:r w:rsidRPr="00E20A72">
        <w:rPr>
          <w:sz w:val="20"/>
          <w:szCs w:val="20"/>
        </w:rPr>
        <w:tab/>
      </w:r>
      <w:r w:rsidRPr="00E20A72">
        <w:rPr>
          <w:sz w:val="20"/>
          <w:szCs w:val="20"/>
        </w:rPr>
        <w:tab/>
      </w:r>
    </w:p>
    <w:p w:rsidR="00163476" w:rsidRDefault="007335EE" w:rsidP="00EC38EE">
      <w:pPr>
        <w:spacing w:line="360" w:lineRule="auto"/>
        <w:ind w:left="6840" w:firstLine="360"/>
        <w:jc w:val="both"/>
        <w:rPr>
          <w:sz w:val="20"/>
          <w:szCs w:val="20"/>
        </w:rPr>
      </w:pPr>
      <w:r w:rsidRPr="00E20A72">
        <w:rPr>
          <w:sz w:val="20"/>
          <w:szCs w:val="20"/>
        </w:rPr>
        <w:t>Signature of Faculty in-charge</w:t>
      </w:r>
    </w:p>
    <w:p w:rsidR="00163476" w:rsidRDefault="00163476" w:rsidP="00EC38EE">
      <w:pPr>
        <w:rPr>
          <w:sz w:val="20"/>
          <w:szCs w:val="20"/>
        </w:rPr>
      </w:pPr>
    </w:p>
    <w:sectPr w:rsidR="00163476" w:rsidSect="00FA226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shirwad">
    <w:charset w:val="00"/>
    <w:family w:val="auto"/>
    <w:pitch w:val="variable"/>
    <w:sig w:usb0="00000003" w:usb1="00000000" w:usb2="00000000" w:usb3="00000000" w:csb0="00000001" w:csb1="00000000"/>
  </w:font>
  <w:font w:name="Shruti">
    <w:panose1 w:val="02000500000000000000"/>
    <w:charset w:val="01"/>
    <w:family w:val="roman"/>
    <w:notTrueType/>
    <w:pitch w:val="variable"/>
  </w:font>
  <w:font w:name="Tw Cen MT">
    <w:panose1 w:val="020B06020201040206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50114"/>
    <w:multiLevelType w:val="hybridMultilevel"/>
    <w:tmpl w:val="211C90DA"/>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5AD244E"/>
    <w:multiLevelType w:val="hybridMultilevel"/>
    <w:tmpl w:val="0B229AF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6636E9C"/>
    <w:multiLevelType w:val="hybridMultilevel"/>
    <w:tmpl w:val="964449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87D032D"/>
    <w:multiLevelType w:val="hybridMultilevel"/>
    <w:tmpl w:val="F3ACB18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F126767"/>
    <w:multiLevelType w:val="hybridMultilevel"/>
    <w:tmpl w:val="0B90DC08"/>
    <w:lvl w:ilvl="0" w:tplc="629C760C">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45F34C63"/>
    <w:multiLevelType w:val="hybridMultilevel"/>
    <w:tmpl w:val="8AE644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7BD6FAF"/>
    <w:multiLevelType w:val="hybridMultilevel"/>
    <w:tmpl w:val="D9FAF9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99630CB"/>
    <w:multiLevelType w:val="hybridMultilevel"/>
    <w:tmpl w:val="5666E26C"/>
    <w:lvl w:ilvl="0" w:tplc="04090013">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90B3AB4"/>
    <w:multiLevelType w:val="hybridMultilevel"/>
    <w:tmpl w:val="17905B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A5F35BA"/>
    <w:multiLevelType w:val="hybridMultilevel"/>
    <w:tmpl w:val="C0981AEE"/>
    <w:lvl w:ilvl="0" w:tplc="F2DC7B3A">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5A6A6A60"/>
    <w:multiLevelType w:val="hybridMultilevel"/>
    <w:tmpl w:val="6B8E967E"/>
    <w:lvl w:ilvl="0" w:tplc="0409000F">
      <w:start w:val="1"/>
      <w:numFmt w:val="decimal"/>
      <w:lvlText w:val="%1."/>
      <w:lvlJc w:val="left"/>
      <w:pPr>
        <w:ind w:left="360" w:hanging="360"/>
      </w:pPr>
      <w:rPr>
        <w:rFont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1">
    <w:nsid w:val="5F02255C"/>
    <w:multiLevelType w:val="hybridMultilevel"/>
    <w:tmpl w:val="6B8E967E"/>
    <w:lvl w:ilvl="0" w:tplc="0409000F">
      <w:start w:val="1"/>
      <w:numFmt w:val="decimal"/>
      <w:lvlText w:val="%1."/>
      <w:lvlJc w:val="left"/>
      <w:pPr>
        <w:ind w:left="360" w:hanging="360"/>
      </w:pPr>
      <w:rPr>
        <w:rFont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2">
    <w:nsid w:val="64571C8B"/>
    <w:multiLevelType w:val="hybridMultilevel"/>
    <w:tmpl w:val="75BC532E"/>
    <w:lvl w:ilvl="0" w:tplc="40090015">
      <w:start w:val="1"/>
      <w:numFmt w:val="upperLetter"/>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3">
    <w:nsid w:val="68107C5D"/>
    <w:multiLevelType w:val="hybridMultilevel"/>
    <w:tmpl w:val="DD0E040A"/>
    <w:lvl w:ilvl="0" w:tplc="F2DC7B3A">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696F1D8A"/>
    <w:multiLevelType w:val="hybridMultilevel"/>
    <w:tmpl w:val="64580BD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46A458D"/>
    <w:multiLevelType w:val="hybridMultilevel"/>
    <w:tmpl w:val="F036E67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9"/>
  </w:num>
  <w:num w:numId="3">
    <w:abstractNumId w:val="12"/>
  </w:num>
  <w:num w:numId="4">
    <w:abstractNumId w:val="15"/>
  </w:num>
  <w:num w:numId="5">
    <w:abstractNumId w:val="2"/>
  </w:num>
  <w:num w:numId="6">
    <w:abstractNumId w:val="1"/>
  </w:num>
  <w:num w:numId="7">
    <w:abstractNumId w:val="8"/>
  </w:num>
  <w:num w:numId="8">
    <w:abstractNumId w:val="0"/>
  </w:num>
  <w:num w:numId="9">
    <w:abstractNumId w:val="10"/>
  </w:num>
  <w:num w:numId="10">
    <w:abstractNumId w:val="14"/>
  </w:num>
  <w:num w:numId="11">
    <w:abstractNumId w:val="4"/>
  </w:num>
  <w:num w:numId="12">
    <w:abstractNumId w:val="5"/>
  </w:num>
  <w:num w:numId="13">
    <w:abstractNumId w:val="11"/>
  </w:num>
  <w:num w:numId="14">
    <w:abstractNumId w:val="6"/>
  </w:num>
  <w:num w:numId="15">
    <w:abstractNumId w:val="3"/>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0BFB"/>
    <w:rsid w:val="000024EA"/>
    <w:rsid w:val="00003EC4"/>
    <w:rsid w:val="000043F6"/>
    <w:rsid w:val="00005D55"/>
    <w:rsid w:val="000062B6"/>
    <w:rsid w:val="000070DB"/>
    <w:rsid w:val="000102BF"/>
    <w:rsid w:val="00013552"/>
    <w:rsid w:val="000254E3"/>
    <w:rsid w:val="0003782C"/>
    <w:rsid w:val="0004759E"/>
    <w:rsid w:val="00066026"/>
    <w:rsid w:val="000670AC"/>
    <w:rsid w:val="00073143"/>
    <w:rsid w:val="0007492F"/>
    <w:rsid w:val="0008724D"/>
    <w:rsid w:val="00092B35"/>
    <w:rsid w:val="000A2899"/>
    <w:rsid w:val="000A4B20"/>
    <w:rsid w:val="000B10C3"/>
    <w:rsid w:val="000C35F8"/>
    <w:rsid w:val="000C7BC5"/>
    <w:rsid w:val="000D4450"/>
    <w:rsid w:val="000D4599"/>
    <w:rsid w:val="00100F5A"/>
    <w:rsid w:val="001046F6"/>
    <w:rsid w:val="001048FD"/>
    <w:rsid w:val="00113500"/>
    <w:rsid w:val="0011463B"/>
    <w:rsid w:val="001147E5"/>
    <w:rsid w:val="001202B2"/>
    <w:rsid w:val="00121072"/>
    <w:rsid w:val="001219F3"/>
    <w:rsid w:val="0013184A"/>
    <w:rsid w:val="0013195E"/>
    <w:rsid w:val="00134EA6"/>
    <w:rsid w:val="001359F7"/>
    <w:rsid w:val="0015756E"/>
    <w:rsid w:val="00157E30"/>
    <w:rsid w:val="00163476"/>
    <w:rsid w:val="00163771"/>
    <w:rsid w:val="001676AA"/>
    <w:rsid w:val="001723DD"/>
    <w:rsid w:val="00172BE9"/>
    <w:rsid w:val="00175D72"/>
    <w:rsid w:val="00177DE5"/>
    <w:rsid w:val="001832C3"/>
    <w:rsid w:val="00194D32"/>
    <w:rsid w:val="00195316"/>
    <w:rsid w:val="00195442"/>
    <w:rsid w:val="001A0509"/>
    <w:rsid w:val="001B2B05"/>
    <w:rsid w:val="001B47E2"/>
    <w:rsid w:val="001B5654"/>
    <w:rsid w:val="001B72DF"/>
    <w:rsid w:val="001C51A3"/>
    <w:rsid w:val="001E6802"/>
    <w:rsid w:val="001F78B1"/>
    <w:rsid w:val="002113D6"/>
    <w:rsid w:val="00222CAE"/>
    <w:rsid w:val="00222F7C"/>
    <w:rsid w:val="0022596E"/>
    <w:rsid w:val="00230EB5"/>
    <w:rsid w:val="00231C39"/>
    <w:rsid w:val="00234D13"/>
    <w:rsid w:val="00241104"/>
    <w:rsid w:val="00242418"/>
    <w:rsid w:val="002439C8"/>
    <w:rsid w:val="002505C6"/>
    <w:rsid w:val="00251D63"/>
    <w:rsid w:val="0025429F"/>
    <w:rsid w:val="0026065B"/>
    <w:rsid w:val="00270286"/>
    <w:rsid w:val="002725C5"/>
    <w:rsid w:val="002865B9"/>
    <w:rsid w:val="00286E97"/>
    <w:rsid w:val="0029223E"/>
    <w:rsid w:val="002962AC"/>
    <w:rsid w:val="002A2815"/>
    <w:rsid w:val="002A3DEE"/>
    <w:rsid w:val="002B2BDF"/>
    <w:rsid w:val="002C21DF"/>
    <w:rsid w:val="002C6052"/>
    <w:rsid w:val="002D53E4"/>
    <w:rsid w:val="002E498F"/>
    <w:rsid w:val="002F448A"/>
    <w:rsid w:val="00303EEB"/>
    <w:rsid w:val="00312C46"/>
    <w:rsid w:val="003152F9"/>
    <w:rsid w:val="00316B54"/>
    <w:rsid w:val="003175D7"/>
    <w:rsid w:val="00326E8E"/>
    <w:rsid w:val="00327A1A"/>
    <w:rsid w:val="003361C6"/>
    <w:rsid w:val="00350B88"/>
    <w:rsid w:val="00356C63"/>
    <w:rsid w:val="003710D7"/>
    <w:rsid w:val="00385B2C"/>
    <w:rsid w:val="0038613C"/>
    <w:rsid w:val="00387D71"/>
    <w:rsid w:val="0039767E"/>
    <w:rsid w:val="003A2936"/>
    <w:rsid w:val="003A56A2"/>
    <w:rsid w:val="003B38AF"/>
    <w:rsid w:val="003C0E45"/>
    <w:rsid w:val="003C3DCA"/>
    <w:rsid w:val="003C662C"/>
    <w:rsid w:val="003E21F2"/>
    <w:rsid w:val="003F2207"/>
    <w:rsid w:val="003F3636"/>
    <w:rsid w:val="003F38B6"/>
    <w:rsid w:val="003F7BDD"/>
    <w:rsid w:val="003F7C36"/>
    <w:rsid w:val="00402AE2"/>
    <w:rsid w:val="004131A3"/>
    <w:rsid w:val="00430888"/>
    <w:rsid w:val="004358DD"/>
    <w:rsid w:val="00440FE3"/>
    <w:rsid w:val="004431BC"/>
    <w:rsid w:val="00454626"/>
    <w:rsid w:val="00464FAA"/>
    <w:rsid w:val="00473572"/>
    <w:rsid w:val="00496B06"/>
    <w:rsid w:val="004B415F"/>
    <w:rsid w:val="004B4D8D"/>
    <w:rsid w:val="004D02B2"/>
    <w:rsid w:val="004D5B94"/>
    <w:rsid w:val="004F2F5D"/>
    <w:rsid w:val="004F30A0"/>
    <w:rsid w:val="00504475"/>
    <w:rsid w:val="0051622A"/>
    <w:rsid w:val="005216E7"/>
    <w:rsid w:val="00524C7E"/>
    <w:rsid w:val="00541A93"/>
    <w:rsid w:val="0054767D"/>
    <w:rsid w:val="00551726"/>
    <w:rsid w:val="005573B4"/>
    <w:rsid w:val="0056427F"/>
    <w:rsid w:val="00565148"/>
    <w:rsid w:val="00571CF0"/>
    <w:rsid w:val="0057482E"/>
    <w:rsid w:val="00576921"/>
    <w:rsid w:val="005800AF"/>
    <w:rsid w:val="00584DA0"/>
    <w:rsid w:val="00587B1C"/>
    <w:rsid w:val="00593D95"/>
    <w:rsid w:val="00596B7C"/>
    <w:rsid w:val="005A5ABB"/>
    <w:rsid w:val="005C101D"/>
    <w:rsid w:val="005C49A6"/>
    <w:rsid w:val="005C6A46"/>
    <w:rsid w:val="005D1351"/>
    <w:rsid w:val="005D41C3"/>
    <w:rsid w:val="005E419A"/>
    <w:rsid w:val="005F4312"/>
    <w:rsid w:val="005F43FC"/>
    <w:rsid w:val="005F5123"/>
    <w:rsid w:val="005F556D"/>
    <w:rsid w:val="006040B7"/>
    <w:rsid w:val="00610F6A"/>
    <w:rsid w:val="00621C33"/>
    <w:rsid w:val="00622163"/>
    <w:rsid w:val="00623F57"/>
    <w:rsid w:val="00630128"/>
    <w:rsid w:val="00643B41"/>
    <w:rsid w:val="00647C26"/>
    <w:rsid w:val="006501B5"/>
    <w:rsid w:val="00650C90"/>
    <w:rsid w:val="00665D38"/>
    <w:rsid w:val="0067494E"/>
    <w:rsid w:val="0068466D"/>
    <w:rsid w:val="006A077C"/>
    <w:rsid w:val="006A2598"/>
    <w:rsid w:val="006A3E64"/>
    <w:rsid w:val="006B1F64"/>
    <w:rsid w:val="006B20DD"/>
    <w:rsid w:val="006B4EAC"/>
    <w:rsid w:val="006C1D55"/>
    <w:rsid w:val="006D5626"/>
    <w:rsid w:val="006E53FF"/>
    <w:rsid w:val="006F09AC"/>
    <w:rsid w:val="007017E1"/>
    <w:rsid w:val="00721212"/>
    <w:rsid w:val="007309D1"/>
    <w:rsid w:val="007335EE"/>
    <w:rsid w:val="00736632"/>
    <w:rsid w:val="00742342"/>
    <w:rsid w:val="00742D92"/>
    <w:rsid w:val="007474D6"/>
    <w:rsid w:val="00752732"/>
    <w:rsid w:val="00787AC6"/>
    <w:rsid w:val="00790E09"/>
    <w:rsid w:val="0079708C"/>
    <w:rsid w:val="007971B4"/>
    <w:rsid w:val="007A7531"/>
    <w:rsid w:val="007B29B1"/>
    <w:rsid w:val="007D033A"/>
    <w:rsid w:val="007D192A"/>
    <w:rsid w:val="007D798F"/>
    <w:rsid w:val="007D7D09"/>
    <w:rsid w:val="007E096A"/>
    <w:rsid w:val="007E4C65"/>
    <w:rsid w:val="007E58D4"/>
    <w:rsid w:val="007E7458"/>
    <w:rsid w:val="007E7C05"/>
    <w:rsid w:val="007F71F6"/>
    <w:rsid w:val="00800B79"/>
    <w:rsid w:val="008039B1"/>
    <w:rsid w:val="008124C2"/>
    <w:rsid w:val="00820E66"/>
    <w:rsid w:val="00822924"/>
    <w:rsid w:val="008322D3"/>
    <w:rsid w:val="008423EB"/>
    <w:rsid w:val="00842EC0"/>
    <w:rsid w:val="00844179"/>
    <w:rsid w:val="00844258"/>
    <w:rsid w:val="008445C8"/>
    <w:rsid w:val="00847263"/>
    <w:rsid w:val="00861392"/>
    <w:rsid w:val="00862BC0"/>
    <w:rsid w:val="00883A18"/>
    <w:rsid w:val="00897B8F"/>
    <w:rsid w:val="008B4F22"/>
    <w:rsid w:val="008B614E"/>
    <w:rsid w:val="008C0153"/>
    <w:rsid w:val="008C1901"/>
    <w:rsid w:val="008C2EAB"/>
    <w:rsid w:val="008D6761"/>
    <w:rsid w:val="008E007F"/>
    <w:rsid w:val="008E38B4"/>
    <w:rsid w:val="008E6B54"/>
    <w:rsid w:val="008E6CD0"/>
    <w:rsid w:val="008F1AE8"/>
    <w:rsid w:val="008F7649"/>
    <w:rsid w:val="009031FE"/>
    <w:rsid w:val="00903E05"/>
    <w:rsid w:val="0091529C"/>
    <w:rsid w:val="009155E6"/>
    <w:rsid w:val="00923ADE"/>
    <w:rsid w:val="009309A3"/>
    <w:rsid w:val="009345B7"/>
    <w:rsid w:val="00937E42"/>
    <w:rsid w:val="00942133"/>
    <w:rsid w:val="00946C5D"/>
    <w:rsid w:val="009703EA"/>
    <w:rsid w:val="009724E5"/>
    <w:rsid w:val="009815AF"/>
    <w:rsid w:val="00985B58"/>
    <w:rsid w:val="00990F1E"/>
    <w:rsid w:val="009B0994"/>
    <w:rsid w:val="009B1CD1"/>
    <w:rsid w:val="009C504B"/>
    <w:rsid w:val="009D2811"/>
    <w:rsid w:val="009D3A03"/>
    <w:rsid w:val="009D7B82"/>
    <w:rsid w:val="009E466A"/>
    <w:rsid w:val="009E6F65"/>
    <w:rsid w:val="00A0684D"/>
    <w:rsid w:val="00A11B96"/>
    <w:rsid w:val="00A21948"/>
    <w:rsid w:val="00A2363D"/>
    <w:rsid w:val="00A3019D"/>
    <w:rsid w:val="00A367DB"/>
    <w:rsid w:val="00A4276B"/>
    <w:rsid w:val="00A43F5F"/>
    <w:rsid w:val="00A44509"/>
    <w:rsid w:val="00A46C60"/>
    <w:rsid w:val="00A5596B"/>
    <w:rsid w:val="00A568FC"/>
    <w:rsid w:val="00A6080E"/>
    <w:rsid w:val="00A63638"/>
    <w:rsid w:val="00A66F30"/>
    <w:rsid w:val="00A71B43"/>
    <w:rsid w:val="00A77670"/>
    <w:rsid w:val="00A84C95"/>
    <w:rsid w:val="00A85266"/>
    <w:rsid w:val="00AB1D11"/>
    <w:rsid w:val="00AC2AD2"/>
    <w:rsid w:val="00AC51E9"/>
    <w:rsid w:val="00AD18E1"/>
    <w:rsid w:val="00AD7C68"/>
    <w:rsid w:val="00AE218B"/>
    <w:rsid w:val="00AE3A15"/>
    <w:rsid w:val="00AE5A4B"/>
    <w:rsid w:val="00AE64FC"/>
    <w:rsid w:val="00AF4AE4"/>
    <w:rsid w:val="00B01EAB"/>
    <w:rsid w:val="00B10EB9"/>
    <w:rsid w:val="00B164FD"/>
    <w:rsid w:val="00B34F0F"/>
    <w:rsid w:val="00B415D1"/>
    <w:rsid w:val="00B450DE"/>
    <w:rsid w:val="00B46B42"/>
    <w:rsid w:val="00B646C7"/>
    <w:rsid w:val="00B758A2"/>
    <w:rsid w:val="00B81F3F"/>
    <w:rsid w:val="00B9153D"/>
    <w:rsid w:val="00B91B5B"/>
    <w:rsid w:val="00BB07A0"/>
    <w:rsid w:val="00BB0BFB"/>
    <w:rsid w:val="00BB130E"/>
    <w:rsid w:val="00BC4240"/>
    <w:rsid w:val="00BE0399"/>
    <w:rsid w:val="00BE2F88"/>
    <w:rsid w:val="00BE5189"/>
    <w:rsid w:val="00BF40A6"/>
    <w:rsid w:val="00C0114B"/>
    <w:rsid w:val="00C02F49"/>
    <w:rsid w:val="00C065ED"/>
    <w:rsid w:val="00C06CE5"/>
    <w:rsid w:val="00C14160"/>
    <w:rsid w:val="00C166CB"/>
    <w:rsid w:val="00C22F5F"/>
    <w:rsid w:val="00C23458"/>
    <w:rsid w:val="00C270EF"/>
    <w:rsid w:val="00C27B00"/>
    <w:rsid w:val="00C33A63"/>
    <w:rsid w:val="00C456BF"/>
    <w:rsid w:val="00C504B5"/>
    <w:rsid w:val="00C506DE"/>
    <w:rsid w:val="00C5566E"/>
    <w:rsid w:val="00C562F9"/>
    <w:rsid w:val="00C57C2F"/>
    <w:rsid w:val="00C60C78"/>
    <w:rsid w:val="00C636F3"/>
    <w:rsid w:val="00C6374D"/>
    <w:rsid w:val="00C773BB"/>
    <w:rsid w:val="00C809A1"/>
    <w:rsid w:val="00C815EF"/>
    <w:rsid w:val="00C81BB9"/>
    <w:rsid w:val="00C831AA"/>
    <w:rsid w:val="00C84FE3"/>
    <w:rsid w:val="00C8500C"/>
    <w:rsid w:val="00C86E9B"/>
    <w:rsid w:val="00C86FDE"/>
    <w:rsid w:val="00C90FE6"/>
    <w:rsid w:val="00C93316"/>
    <w:rsid w:val="00C95230"/>
    <w:rsid w:val="00CB1B1A"/>
    <w:rsid w:val="00CB1D71"/>
    <w:rsid w:val="00CB62F4"/>
    <w:rsid w:val="00CC74D4"/>
    <w:rsid w:val="00CD6AD4"/>
    <w:rsid w:val="00CE368C"/>
    <w:rsid w:val="00CE4B9C"/>
    <w:rsid w:val="00CE7E3C"/>
    <w:rsid w:val="00D0210E"/>
    <w:rsid w:val="00D022FF"/>
    <w:rsid w:val="00D034A8"/>
    <w:rsid w:val="00D043E1"/>
    <w:rsid w:val="00D2172B"/>
    <w:rsid w:val="00D23C9D"/>
    <w:rsid w:val="00D27A2F"/>
    <w:rsid w:val="00D3434B"/>
    <w:rsid w:val="00D37D39"/>
    <w:rsid w:val="00D4011F"/>
    <w:rsid w:val="00D50BF7"/>
    <w:rsid w:val="00D75B7B"/>
    <w:rsid w:val="00D77EF3"/>
    <w:rsid w:val="00D8071E"/>
    <w:rsid w:val="00D82A95"/>
    <w:rsid w:val="00D83CB9"/>
    <w:rsid w:val="00D868CB"/>
    <w:rsid w:val="00D95C20"/>
    <w:rsid w:val="00DB41FD"/>
    <w:rsid w:val="00DC63FC"/>
    <w:rsid w:val="00DE6A4B"/>
    <w:rsid w:val="00DF63BA"/>
    <w:rsid w:val="00E20A72"/>
    <w:rsid w:val="00E25125"/>
    <w:rsid w:val="00E31473"/>
    <w:rsid w:val="00E41AA9"/>
    <w:rsid w:val="00E4665D"/>
    <w:rsid w:val="00E51D10"/>
    <w:rsid w:val="00E51D12"/>
    <w:rsid w:val="00E532A0"/>
    <w:rsid w:val="00E5464F"/>
    <w:rsid w:val="00E6285D"/>
    <w:rsid w:val="00E65D08"/>
    <w:rsid w:val="00E8553A"/>
    <w:rsid w:val="00E86AFC"/>
    <w:rsid w:val="00E91F6A"/>
    <w:rsid w:val="00E96F8F"/>
    <w:rsid w:val="00E97886"/>
    <w:rsid w:val="00EA0955"/>
    <w:rsid w:val="00EA31F6"/>
    <w:rsid w:val="00EC2FB0"/>
    <w:rsid w:val="00EC3265"/>
    <w:rsid w:val="00EC34ED"/>
    <w:rsid w:val="00EC38EE"/>
    <w:rsid w:val="00EC4608"/>
    <w:rsid w:val="00ED084A"/>
    <w:rsid w:val="00ED196C"/>
    <w:rsid w:val="00ED2D72"/>
    <w:rsid w:val="00ED6DC6"/>
    <w:rsid w:val="00EE4871"/>
    <w:rsid w:val="00EF048C"/>
    <w:rsid w:val="00EF43FC"/>
    <w:rsid w:val="00EF6340"/>
    <w:rsid w:val="00EF777A"/>
    <w:rsid w:val="00F020EC"/>
    <w:rsid w:val="00F02827"/>
    <w:rsid w:val="00F0437F"/>
    <w:rsid w:val="00F044EA"/>
    <w:rsid w:val="00F15F24"/>
    <w:rsid w:val="00F16AA6"/>
    <w:rsid w:val="00F31E7A"/>
    <w:rsid w:val="00F452B6"/>
    <w:rsid w:val="00F45DB6"/>
    <w:rsid w:val="00F46B7F"/>
    <w:rsid w:val="00F67662"/>
    <w:rsid w:val="00F67715"/>
    <w:rsid w:val="00F7236B"/>
    <w:rsid w:val="00F75B13"/>
    <w:rsid w:val="00F80E42"/>
    <w:rsid w:val="00F83191"/>
    <w:rsid w:val="00F87619"/>
    <w:rsid w:val="00F94415"/>
    <w:rsid w:val="00F97518"/>
    <w:rsid w:val="00FA226B"/>
    <w:rsid w:val="00FB07CC"/>
    <w:rsid w:val="00FB2E4B"/>
    <w:rsid w:val="00FB656B"/>
    <w:rsid w:val="00FC28A2"/>
    <w:rsid w:val="00FD45E0"/>
    <w:rsid w:val="00FD5520"/>
    <w:rsid w:val="00FE094B"/>
    <w:rsid w:val="00FE0A9D"/>
    <w:rsid w:val="00FE25AE"/>
    <w:rsid w:val="00FF41A5"/>
    <w:rsid w:val="00FF5D27"/>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IN" w:eastAsia="en-I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0BFB"/>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B0BFB"/>
    <w:pPr>
      <w:tabs>
        <w:tab w:val="center" w:pos="4320"/>
        <w:tab w:val="right" w:pos="8640"/>
      </w:tabs>
    </w:pPr>
  </w:style>
  <w:style w:type="character" w:customStyle="1" w:styleId="HeaderChar">
    <w:name w:val="Header Char"/>
    <w:basedOn w:val="DefaultParagraphFont"/>
    <w:link w:val="Header"/>
    <w:rsid w:val="00BB0BFB"/>
    <w:rPr>
      <w:sz w:val="24"/>
      <w:szCs w:val="24"/>
      <w:lang w:val="en-US" w:eastAsia="en-US" w:bidi="ar-SA"/>
    </w:rPr>
  </w:style>
  <w:style w:type="paragraph" w:styleId="ListParagraph">
    <w:name w:val="List Paragraph"/>
    <w:basedOn w:val="Normal"/>
    <w:uiPriority w:val="34"/>
    <w:qFormat/>
    <w:rsid w:val="00D868CB"/>
    <w:pPr>
      <w:ind w:left="720"/>
      <w:contextualSpacing/>
    </w:pPr>
  </w:style>
  <w:style w:type="table" w:styleId="TableGrid">
    <w:name w:val="Table Grid"/>
    <w:basedOn w:val="TableNormal"/>
    <w:uiPriority w:val="59"/>
    <w:rsid w:val="00787A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FA226B"/>
    <w:rPr>
      <w:rFonts w:ascii="Tahoma" w:hAnsi="Tahoma" w:cs="Tahoma"/>
      <w:sz w:val="16"/>
      <w:szCs w:val="16"/>
    </w:rPr>
  </w:style>
  <w:style w:type="character" w:customStyle="1" w:styleId="BalloonTextChar">
    <w:name w:val="Balloon Text Char"/>
    <w:basedOn w:val="DefaultParagraphFont"/>
    <w:link w:val="BalloonText"/>
    <w:rsid w:val="00FA226B"/>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IN" w:eastAsia="en-I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0BFB"/>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B0BFB"/>
    <w:pPr>
      <w:tabs>
        <w:tab w:val="center" w:pos="4320"/>
        <w:tab w:val="right" w:pos="8640"/>
      </w:tabs>
    </w:pPr>
  </w:style>
  <w:style w:type="character" w:customStyle="1" w:styleId="HeaderChar">
    <w:name w:val="Header Char"/>
    <w:basedOn w:val="DefaultParagraphFont"/>
    <w:link w:val="Header"/>
    <w:rsid w:val="00BB0BFB"/>
    <w:rPr>
      <w:sz w:val="24"/>
      <w:szCs w:val="24"/>
      <w:lang w:val="en-US" w:eastAsia="en-US" w:bidi="ar-SA"/>
    </w:rPr>
  </w:style>
  <w:style w:type="paragraph" w:styleId="ListParagraph">
    <w:name w:val="List Paragraph"/>
    <w:basedOn w:val="Normal"/>
    <w:uiPriority w:val="34"/>
    <w:qFormat/>
    <w:rsid w:val="00D868CB"/>
    <w:pPr>
      <w:ind w:left="720"/>
      <w:contextualSpacing/>
    </w:pPr>
  </w:style>
  <w:style w:type="table" w:styleId="TableGrid">
    <w:name w:val="Table Grid"/>
    <w:basedOn w:val="TableNormal"/>
    <w:uiPriority w:val="59"/>
    <w:rsid w:val="00787A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FA226B"/>
    <w:rPr>
      <w:rFonts w:ascii="Tahoma" w:hAnsi="Tahoma" w:cs="Tahoma"/>
      <w:sz w:val="16"/>
      <w:szCs w:val="16"/>
    </w:rPr>
  </w:style>
  <w:style w:type="character" w:customStyle="1" w:styleId="BalloonTextChar">
    <w:name w:val="Balloon Text Char"/>
    <w:basedOn w:val="DefaultParagraphFont"/>
    <w:link w:val="BalloonText"/>
    <w:rsid w:val="00FA226B"/>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580</Words>
  <Characters>3307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Hkkjrh; izksS|ksfxdh laLFkku iVUkk</vt:lpstr>
    </vt:vector>
  </TitlesOfParts>
  <Company>IIT Patna</Company>
  <LinksUpToDate>false</LinksUpToDate>
  <CharactersWithSpaces>3880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Hkkjrh; izksS|ksfxdh laLFkku iVUkk</dc:title>
  <dc:creator>VidhiChaudhary</dc:creator>
  <cp:lastModifiedBy>Windows User</cp:lastModifiedBy>
  <cp:revision>5</cp:revision>
  <cp:lastPrinted>2022-04-04T05:34:00Z</cp:lastPrinted>
  <dcterms:created xsi:type="dcterms:W3CDTF">2022-04-08T07:18:00Z</dcterms:created>
  <dcterms:modified xsi:type="dcterms:W3CDTF">2022-04-08T07:43:00Z</dcterms:modified>
</cp:coreProperties>
</file>